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490" w:line="480" w:lineRule="exact"/>
        <w:ind w:left="24" w:right="5184"/>
        <w:rPr>
          <w:rFonts w:ascii="Arial" w:hAnsi="Arial" w:cs="Arial"/>
          <w:sz w:val="20"/>
          <w:szCs w:val="20"/>
        </w:rPr>
      </w:pPr>
      <w:r w:rsidRPr="00C12A38">
        <w:rPr>
          <w:b/>
          <w:bCs/>
          <w:i/>
          <w:iCs/>
          <w:color w:val="000000"/>
          <w:spacing w:val="-3"/>
          <w:sz w:val="28"/>
          <w:szCs w:val="28"/>
        </w:rPr>
        <w:t xml:space="preserve">Годовые требования по классам </w:t>
      </w:r>
      <w:r w:rsidR="002D2A05">
        <w:rPr>
          <w:b/>
          <w:bCs/>
          <w:color w:val="000000"/>
          <w:spacing w:val="1"/>
          <w:sz w:val="28"/>
          <w:szCs w:val="28"/>
        </w:rPr>
        <w:t>Срок обучения - 8</w:t>
      </w:r>
      <w:r w:rsidRPr="00C12A38">
        <w:rPr>
          <w:b/>
          <w:bCs/>
          <w:color w:val="000000"/>
          <w:spacing w:val="1"/>
          <w:sz w:val="28"/>
          <w:szCs w:val="28"/>
        </w:rPr>
        <w:t xml:space="preserve"> лет</w:t>
      </w:r>
      <w:proofErr w:type="gramStart"/>
      <w:r w:rsidRPr="00C12A38">
        <w:rPr>
          <w:b/>
          <w:bCs/>
          <w:color w:val="000000"/>
          <w:spacing w:val="1"/>
          <w:sz w:val="28"/>
          <w:szCs w:val="28"/>
        </w:rPr>
        <w:t xml:space="preserve"> </w:t>
      </w:r>
      <w:r w:rsidRPr="00C12A38">
        <w:rPr>
          <w:b/>
          <w:bCs/>
          <w:color w:val="000000"/>
          <w:spacing w:val="-1"/>
          <w:sz w:val="28"/>
          <w:szCs w:val="28"/>
        </w:rPr>
        <w:t>П</w:t>
      </w:r>
      <w:proofErr w:type="gramEnd"/>
      <w:r w:rsidRPr="00C12A38">
        <w:rPr>
          <w:b/>
          <w:bCs/>
          <w:color w:val="000000"/>
          <w:spacing w:val="-1"/>
          <w:sz w:val="28"/>
          <w:szCs w:val="28"/>
        </w:rPr>
        <w:t>ервый класс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 w:firstLine="706"/>
        <w:jc w:val="both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 xml:space="preserve">Учитывая возрастные и индивидуальные особенности обучающихся на </w:t>
      </w:r>
      <w:r w:rsidRPr="00C12A38">
        <w:rPr>
          <w:color w:val="000000"/>
          <w:spacing w:val="5"/>
          <w:sz w:val="28"/>
          <w:szCs w:val="28"/>
        </w:rPr>
        <w:t xml:space="preserve">кларнете по восьмилетнему учебному плану, в первых двух классах </w:t>
      </w:r>
      <w:r w:rsidRPr="00C12A38">
        <w:rPr>
          <w:color w:val="000000"/>
          <w:spacing w:val="-2"/>
          <w:sz w:val="28"/>
          <w:szCs w:val="28"/>
        </w:rPr>
        <w:t xml:space="preserve">рекомендуется обучение на </w:t>
      </w:r>
      <w:proofErr w:type="spellStart"/>
      <w:r w:rsidRPr="00C12A38">
        <w:rPr>
          <w:color w:val="000000"/>
          <w:spacing w:val="-2"/>
          <w:sz w:val="28"/>
          <w:szCs w:val="28"/>
        </w:rPr>
        <w:t>блокфлейте</w:t>
      </w:r>
      <w:proofErr w:type="spellEnd"/>
      <w:r w:rsidRPr="00C12A38">
        <w:rPr>
          <w:color w:val="000000"/>
          <w:spacing w:val="-2"/>
          <w:sz w:val="28"/>
          <w:szCs w:val="28"/>
        </w:rPr>
        <w:t>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 w:right="10" w:firstLine="710"/>
        <w:jc w:val="both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9"/>
          <w:sz w:val="28"/>
          <w:szCs w:val="28"/>
        </w:rPr>
        <w:t xml:space="preserve">За учебный год учащийся должен сыграть два зачета в первом полугодии, зачет и экзамен во втором полугодии. Образовательное </w:t>
      </w:r>
      <w:r w:rsidRPr="00C12A38">
        <w:rPr>
          <w:color w:val="000000"/>
          <w:spacing w:val="-2"/>
          <w:sz w:val="28"/>
          <w:szCs w:val="28"/>
        </w:rPr>
        <w:t>учреждение может планировать в конце учебного года переводной зачет.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 w:firstLine="7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1"/>
          <w:sz w:val="28"/>
          <w:szCs w:val="28"/>
        </w:rPr>
        <w:t xml:space="preserve">Знакомство с инструментом. Основы и особенности дыхания при игре </w:t>
      </w:r>
      <w:r w:rsidRPr="00C12A38">
        <w:rPr>
          <w:color w:val="000000"/>
          <w:spacing w:val="-1"/>
          <w:sz w:val="28"/>
          <w:szCs w:val="28"/>
        </w:rPr>
        <w:t xml:space="preserve">на </w:t>
      </w:r>
      <w:proofErr w:type="spellStart"/>
      <w:r w:rsidRPr="00C12A38">
        <w:rPr>
          <w:color w:val="000000"/>
          <w:spacing w:val="-1"/>
          <w:sz w:val="28"/>
          <w:szCs w:val="28"/>
        </w:rPr>
        <w:t>блокфлейте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, </w:t>
      </w:r>
      <w:proofErr w:type="spellStart"/>
      <w:r w:rsidRPr="00C12A38">
        <w:rPr>
          <w:color w:val="000000"/>
          <w:spacing w:val="-1"/>
          <w:sz w:val="28"/>
          <w:szCs w:val="28"/>
        </w:rPr>
        <w:t>звукоизвлечение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, артикуляция. Мажорные и минорные гаммы </w:t>
      </w:r>
      <w:r w:rsidRPr="00C12A38">
        <w:rPr>
          <w:color w:val="000000"/>
          <w:spacing w:val="7"/>
          <w:sz w:val="28"/>
          <w:szCs w:val="28"/>
        </w:rPr>
        <w:t xml:space="preserve">в тональностях с  одним знаком.  Трезвучия в  медленном темпе.  Легкие </w:t>
      </w:r>
      <w:r w:rsidRPr="00C12A38">
        <w:rPr>
          <w:color w:val="000000"/>
          <w:spacing w:val="-1"/>
          <w:sz w:val="28"/>
          <w:szCs w:val="28"/>
        </w:rPr>
        <w:t xml:space="preserve">упражнения и пьесы. </w:t>
      </w:r>
      <w:r w:rsidRPr="00C12A38">
        <w:rPr>
          <w:b/>
          <w:bCs/>
          <w:color w:val="000000"/>
          <w:spacing w:val="-1"/>
          <w:sz w:val="28"/>
          <w:szCs w:val="28"/>
        </w:rPr>
        <w:t xml:space="preserve">Примерный репертуарный список </w:t>
      </w:r>
      <w:r w:rsidRPr="00C12A38">
        <w:rPr>
          <w:b/>
          <w:bCs/>
          <w:i/>
          <w:iCs/>
          <w:color w:val="000000"/>
          <w:spacing w:val="-3"/>
          <w:sz w:val="28"/>
          <w:szCs w:val="28"/>
        </w:rPr>
        <w:t>Упражнения и этюды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after="989" w:line="480" w:lineRule="exact"/>
        <w:ind w:left="10" w:right="1037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 xml:space="preserve">Пушечников И. Школа игры на </w:t>
      </w:r>
      <w:proofErr w:type="spellStart"/>
      <w:r w:rsidRPr="00C12A38">
        <w:rPr>
          <w:color w:val="000000"/>
          <w:spacing w:val="-2"/>
          <w:sz w:val="28"/>
          <w:szCs w:val="28"/>
        </w:rPr>
        <w:t>блокфлейте</w:t>
      </w:r>
      <w:proofErr w:type="spellEnd"/>
      <w:r w:rsidRPr="00C12A38">
        <w:rPr>
          <w:color w:val="000000"/>
          <w:spacing w:val="-2"/>
          <w:sz w:val="28"/>
          <w:szCs w:val="28"/>
        </w:rPr>
        <w:t xml:space="preserve">. М., 2004 </w:t>
      </w:r>
      <w:proofErr w:type="spellStart"/>
      <w:r w:rsidRPr="00C12A38">
        <w:rPr>
          <w:color w:val="000000"/>
          <w:sz w:val="28"/>
          <w:szCs w:val="28"/>
        </w:rPr>
        <w:t>Кискачи</w:t>
      </w:r>
      <w:proofErr w:type="spellEnd"/>
      <w:r w:rsidRPr="00C12A38">
        <w:rPr>
          <w:color w:val="000000"/>
          <w:sz w:val="28"/>
          <w:szCs w:val="28"/>
        </w:rPr>
        <w:t xml:space="preserve"> А. Школа для начинающих. Т. </w:t>
      </w:r>
      <w:r w:rsidRPr="00C12A38">
        <w:rPr>
          <w:color w:val="000000"/>
          <w:sz w:val="28"/>
          <w:szCs w:val="28"/>
          <w:lang w:val="en-US"/>
        </w:rPr>
        <w:t>I</w:t>
      </w:r>
      <w:r w:rsidRPr="00C12A38">
        <w:rPr>
          <w:color w:val="000000"/>
          <w:sz w:val="28"/>
          <w:szCs w:val="28"/>
        </w:rPr>
        <w:t xml:space="preserve">. М., 2007 </w:t>
      </w:r>
      <w:r w:rsidRPr="00C12A38">
        <w:rPr>
          <w:color w:val="000000"/>
          <w:spacing w:val="-3"/>
          <w:sz w:val="28"/>
          <w:szCs w:val="28"/>
        </w:rPr>
        <w:t xml:space="preserve">Хрестоматия для </w:t>
      </w:r>
      <w:proofErr w:type="spellStart"/>
      <w:r w:rsidRPr="00C12A38">
        <w:rPr>
          <w:color w:val="000000"/>
          <w:spacing w:val="-3"/>
          <w:sz w:val="28"/>
          <w:szCs w:val="28"/>
        </w:rPr>
        <w:t>блокфлейты</w:t>
      </w:r>
      <w:proofErr w:type="spellEnd"/>
      <w:r w:rsidRPr="00C12A38">
        <w:rPr>
          <w:color w:val="000000"/>
          <w:spacing w:val="-3"/>
          <w:sz w:val="28"/>
          <w:szCs w:val="28"/>
        </w:rPr>
        <w:t xml:space="preserve">. / Составитель И. </w:t>
      </w:r>
      <w:proofErr w:type="spellStart"/>
      <w:r w:rsidRPr="00C12A38">
        <w:rPr>
          <w:color w:val="000000"/>
          <w:spacing w:val="-3"/>
          <w:sz w:val="28"/>
          <w:szCs w:val="28"/>
        </w:rPr>
        <w:t>Оленчик</w:t>
      </w:r>
      <w:proofErr w:type="spellEnd"/>
      <w:r w:rsidRPr="00C12A38">
        <w:rPr>
          <w:color w:val="000000"/>
          <w:spacing w:val="-3"/>
          <w:sz w:val="28"/>
          <w:szCs w:val="28"/>
        </w:rPr>
        <w:t xml:space="preserve">. М., 2002 </w:t>
      </w:r>
      <w:r w:rsidRPr="00C12A38">
        <w:rPr>
          <w:b/>
          <w:bCs/>
          <w:i/>
          <w:iCs/>
          <w:color w:val="000000"/>
          <w:spacing w:val="-2"/>
          <w:sz w:val="28"/>
          <w:szCs w:val="28"/>
        </w:rPr>
        <w:t>Пьесы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after="989" w:line="480" w:lineRule="exact"/>
        <w:ind w:left="10" w:right="1037"/>
        <w:rPr>
          <w:rFonts w:ascii="Arial" w:hAnsi="Arial" w:cs="Arial"/>
          <w:sz w:val="20"/>
          <w:szCs w:val="20"/>
        </w:rPr>
        <w:sectPr w:rsidR="00C12A38" w:rsidRPr="00C12A38">
          <w:pgSz w:w="11909" w:h="16834"/>
          <w:pgMar w:top="775" w:right="857" w:bottom="360" w:left="1682" w:header="720" w:footer="720" w:gutter="0"/>
          <w:cols w:space="60"/>
          <w:noEndnote/>
        </w:sectPr>
      </w:pPr>
    </w:p>
    <w:p w:rsidR="00C12A38" w:rsidRPr="00C12A38" w:rsidRDefault="00C12A38" w:rsidP="00C12A38">
      <w:pPr>
        <w:framePr w:h="279" w:hRule="exact" w:hSpace="10080" w:wrap="notBeside" w:vAnchor="text" w:hAnchor="margin" w:x="30" w:y="1"/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C12A38">
        <w:rPr>
          <w:b/>
          <w:bCs/>
          <w:i/>
          <w:iCs/>
          <w:color w:val="000000"/>
        </w:rPr>
        <w:t>9</w:t>
      </w:r>
    </w:p>
    <w:p w:rsidR="00C12A38" w:rsidRPr="00C12A38" w:rsidRDefault="00C12A38" w:rsidP="00C12A38">
      <w:pPr>
        <w:framePr w:h="279" w:hRule="exact" w:hSpace="10080" w:wrap="notBeside" w:vAnchor="text" w:hAnchor="margin" w:x="30" w:y="1"/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C12A38">
        <w:rPr>
          <w:b/>
          <w:bCs/>
          <w:i/>
          <w:iCs/>
          <w:color w:val="000000"/>
        </w:rPr>
        <w:t>9</w:t>
      </w:r>
    </w:p>
    <w:p w:rsidR="00C12A38" w:rsidRPr="00C12A38" w:rsidRDefault="00C12A38" w:rsidP="00C12A38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C12A38" w:rsidRPr="00C12A38" w:rsidRDefault="00C12A38" w:rsidP="00C12A38">
      <w:pPr>
        <w:framePr w:h="279" w:hRule="exact" w:hSpace="10080" w:wrap="notBeside" w:vAnchor="text" w:hAnchor="margin" w:x="30" w:y="1"/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sz w:val="20"/>
          <w:szCs w:val="20"/>
        </w:rPr>
        <w:sectPr w:rsidR="00C12A38" w:rsidRPr="00C12A38">
          <w:type w:val="continuous"/>
          <w:pgSz w:w="11909" w:h="16834"/>
          <w:pgMar w:top="775" w:right="857" w:bottom="360" w:left="1682" w:header="720" w:footer="720" w:gutter="0"/>
          <w:cols w:space="720"/>
          <w:noEndnote/>
        </w:sectPr>
      </w:pP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3"/>
          <w:sz w:val="28"/>
          <w:szCs w:val="28"/>
        </w:rPr>
        <w:lastRenderedPageBreak/>
        <w:t xml:space="preserve">Хрестоматия для </w:t>
      </w:r>
      <w:proofErr w:type="spellStart"/>
      <w:r w:rsidRPr="00C12A38">
        <w:rPr>
          <w:b/>
          <w:bCs/>
          <w:color w:val="000000"/>
          <w:spacing w:val="-3"/>
          <w:sz w:val="28"/>
          <w:szCs w:val="28"/>
        </w:rPr>
        <w:t>блокфлейты</w:t>
      </w:r>
      <w:proofErr w:type="spellEnd"/>
      <w:r w:rsidRPr="00C12A38">
        <w:rPr>
          <w:b/>
          <w:bCs/>
          <w:color w:val="000000"/>
          <w:spacing w:val="-3"/>
          <w:sz w:val="28"/>
          <w:szCs w:val="28"/>
        </w:rPr>
        <w:t xml:space="preserve"> / Составитель </w:t>
      </w:r>
      <w:proofErr w:type="spellStart"/>
      <w:r w:rsidRPr="00C12A38">
        <w:rPr>
          <w:b/>
          <w:bCs/>
          <w:color w:val="000000"/>
          <w:spacing w:val="-3"/>
          <w:sz w:val="28"/>
          <w:szCs w:val="28"/>
        </w:rPr>
        <w:t>Оленчик</w:t>
      </w:r>
      <w:proofErr w:type="spellEnd"/>
      <w:r w:rsidRPr="00C12A38">
        <w:rPr>
          <w:b/>
          <w:bCs/>
          <w:color w:val="000000"/>
          <w:spacing w:val="-3"/>
          <w:sz w:val="28"/>
          <w:szCs w:val="28"/>
        </w:rPr>
        <w:t>. М., 2002: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2"/>
          <w:sz w:val="28"/>
          <w:szCs w:val="28"/>
        </w:rPr>
        <w:t>Оленчик</w:t>
      </w:r>
      <w:proofErr w:type="spellEnd"/>
      <w:r w:rsidRPr="00C12A38">
        <w:rPr>
          <w:color w:val="000000"/>
          <w:spacing w:val="-2"/>
          <w:sz w:val="28"/>
          <w:szCs w:val="28"/>
        </w:rPr>
        <w:t xml:space="preserve"> И. Хорал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Русская народная песня «Зайка»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0"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Русская народная песня «Во поле береза стояла»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z w:val="28"/>
          <w:szCs w:val="28"/>
        </w:rPr>
        <w:t>Русская народная песня «Ах, вы, сени, мои сени»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Чешская народная песня «Аннушка»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Русская народная песня «Сидел Ваня»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Моцарт В. Майская песня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0"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Моцарт В. Аллегретто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>Калинников В. Тень-тень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Чешская народная песня «Пастушок»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 xml:space="preserve">Бетховен Л. </w:t>
      </w:r>
      <w:proofErr w:type="spellStart"/>
      <w:r w:rsidRPr="00C12A38">
        <w:rPr>
          <w:color w:val="000000"/>
          <w:spacing w:val="-1"/>
          <w:sz w:val="28"/>
          <w:szCs w:val="28"/>
        </w:rPr>
        <w:t>Экоссез</w:t>
      </w:r>
      <w:proofErr w:type="spellEnd"/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z w:val="28"/>
          <w:szCs w:val="28"/>
        </w:rPr>
        <w:t>Бах Ф.Э. Марш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0" w:line="480" w:lineRule="exact"/>
        <w:ind w:left="5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1"/>
          <w:sz w:val="28"/>
          <w:szCs w:val="28"/>
        </w:rPr>
        <w:t xml:space="preserve">Пушечников И. Школа игры на </w:t>
      </w:r>
      <w:proofErr w:type="spellStart"/>
      <w:r w:rsidRPr="00C12A38">
        <w:rPr>
          <w:b/>
          <w:bCs/>
          <w:color w:val="000000"/>
          <w:spacing w:val="-1"/>
          <w:sz w:val="28"/>
          <w:szCs w:val="28"/>
        </w:rPr>
        <w:t>блокфлейте</w:t>
      </w:r>
      <w:proofErr w:type="spellEnd"/>
      <w:r w:rsidRPr="00C12A38">
        <w:rPr>
          <w:b/>
          <w:bCs/>
          <w:color w:val="000000"/>
          <w:spacing w:val="-1"/>
          <w:sz w:val="28"/>
          <w:szCs w:val="28"/>
        </w:rPr>
        <w:t>. М., 2004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Пушечников И. Дятел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>Витлин В. Кошечка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 xml:space="preserve">Пушечников И., - </w:t>
      </w:r>
      <w:proofErr w:type="spellStart"/>
      <w:r w:rsidRPr="00C12A38">
        <w:rPr>
          <w:color w:val="000000"/>
          <w:spacing w:val="-1"/>
          <w:sz w:val="28"/>
          <w:szCs w:val="28"/>
        </w:rPr>
        <w:t>Крейн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М. Колыбельная песня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1"/>
          <w:sz w:val="28"/>
          <w:szCs w:val="28"/>
        </w:rPr>
        <w:t>Кабалевский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Д. Про Петю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1"/>
          <w:sz w:val="28"/>
          <w:szCs w:val="28"/>
        </w:rPr>
        <w:t>Майзель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Б. Кораблик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>Моцарт В. Вальс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5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b/>
          <w:bCs/>
          <w:color w:val="000000"/>
          <w:spacing w:val="-5"/>
          <w:sz w:val="28"/>
          <w:szCs w:val="28"/>
        </w:rPr>
        <w:t>Кискачи</w:t>
      </w:r>
      <w:proofErr w:type="spellEnd"/>
      <w:r w:rsidRPr="00C12A38">
        <w:rPr>
          <w:b/>
          <w:bCs/>
          <w:color w:val="000000"/>
          <w:spacing w:val="-5"/>
          <w:sz w:val="28"/>
          <w:szCs w:val="28"/>
        </w:rPr>
        <w:t xml:space="preserve"> А.— Школа для начинающих. Ч. </w:t>
      </w:r>
      <w:r w:rsidRPr="00C12A38">
        <w:rPr>
          <w:b/>
          <w:bCs/>
          <w:color w:val="000000"/>
          <w:spacing w:val="-5"/>
          <w:sz w:val="28"/>
          <w:szCs w:val="28"/>
          <w:lang w:val="en-US"/>
        </w:rPr>
        <w:t>I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Русская народная песня «Про кота»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Русская народная песня «Как под горкой»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1"/>
          <w:sz w:val="28"/>
          <w:szCs w:val="28"/>
        </w:rPr>
        <w:t>Беларусская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народная песня «</w:t>
      </w:r>
      <w:proofErr w:type="spellStart"/>
      <w:r w:rsidRPr="00C12A38">
        <w:rPr>
          <w:color w:val="000000"/>
          <w:spacing w:val="-1"/>
          <w:sz w:val="28"/>
          <w:szCs w:val="28"/>
        </w:rPr>
        <w:t>Перепелочка</w:t>
      </w:r>
      <w:proofErr w:type="spellEnd"/>
      <w:r w:rsidRPr="00C12A38">
        <w:rPr>
          <w:color w:val="000000"/>
          <w:spacing w:val="-1"/>
          <w:sz w:val="28"/>
          <w:szCs w:val="28"/>
        </w:rPr>
        <w:t>»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Бетховен Л. Сурок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Русская народная песня «Во поле береза стояла»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3"/>
          <w:sz w:val="28"/>
          <w:szCs w:val="28"/>
        </w:rPr>
        <w:t>Перселл</w:t>
      </w:r>
      <w:proofErr w:type="spellEnd"/>
      <w:r w:rsidRPr="00C12A38">
        <w:rPr>
          <w:color w:val="000000"/>
          <w:spacing w:val="-3"/>
          <w:sz w:val="28"/>
          <w:szCs w:val="28"/>
        </w:rPr>
        <w:t xml:space="preserve"> Г. Ария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998"/>
        <w:ind w:left="29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</w:rPr>
        <w:t>10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998"/>
        <w:ind w:left="29"/>
        <w:rPr>
          <w:rFonts w:ascii="Arial" w:hAnsi="Arial" w:cs="Arial"/>
          <w:sz w:val="20"/>
          <w:szCs w:val="20"/>
        </w:rPr>
        <w:sectPr w:rsidR="00C12A38" w:rsidRPr="00C12A38">
          <w:pgSz w:w="11909" w:h="16834"/>
          <w:pgMar w:top="778" w:right="2105" w:bottom="360" w:left="1701" w:header="720" w:footer="720" w:gutter="0"/>
          <w:cols w:space="60"/>
          <w:noEndnote/>
        </w:sectPr>
      </w:pP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lastRenderedPageBreak/>
        <w:t>Вивальди А. Зима (фрагмент)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0" w:line="480" w:lineRule="exact"/>
        <w:ind w:left="19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1"/>
          <w:sz w:val="28"/>
          <w:szCs w:val="28"/>
        </w:rPr>
        <w:t>Лойе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Ж. Соната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24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1"/>
          <w:sz w:val="28"/>
          <w:szCs w:val="28"/>
        </w:rPr>
        <w:t>Примеры программы переводного экзамена (зачета)</w:t>
      </w:r>
    </w:p>
    <w:p w:rsidR="00C12A38" w:rsidRPr="00C12A38" w:rsidRDefault="00C12A38" w:rsidP="00C12A38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z w:val="28"/>
          <w:szCs w:val="28"/>
        </w:rPr>
        <w:t>1</w:t>
      </w:r>
      <w:r w:rsidRPr="00C12A38">
        <w:rPr>
          <w:b/>
          <w:bCs/>
          <w:color w:val="000000"/>
          <w:sz w:val="28"/>
          <w:szCs w:val="28"/>
        </w:rPr>
        <w:tab/>
      </w:r>
      <w:r w:rsidRPr="00C12A38">
        <w:rPr>
          <w:b/>
          <w:bCs/>
          <w:color w:val="000000"/>
          <w:spacing w:val="-2"/>
          <w:sz w:val="28"/>
          <w:szCs w:val="28"/>
        </w:rPr>
        <w:t>вариант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3"/>
          <w:sz w:val="28"/>
          <w:szCs w:val="28"/>
        </w:rPr>
        <w:t>Моцарт В. Вальс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Чешская народная песня «Пастушок»</w:t>
      </w:r>
    </w:p>
    <w:p w:rsidR="00C12A38" w:rsidRPr="00C12A38" w:rsidRDefault="00C12A38" w:rsidP="00C12A38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before="10" w:line="480" w:lineRule="exact"/>
        <w:ind w:left="19" w:right="6989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z w:val="28"/>
          <w:szCs w:val="28"/>
        </w:rPr>
        <w:t>2</w:t>
      </w:r>
      <w:r w:rsidRPr="00C12A38">
        <w:rPr>
          <w:b/>
          <w:bCs/>
          <w:color w:val="000000"/>
          <w:sz w:val="28"/>
          <w:szCs w:val="28"/>
        </w:rPr>
        <w:tab/>
      </w:r>
      <w:r w:rsidRPr="00C12A38">
        <w:rPr>
          <w:b/>
          <w:bCs/>
          <w:color w:val="000000"/>
          <w:spacing w:val="-2"/>
          <w:sz w:val="28"/>
          <w:szCs w:val="28"/>
        </w:rPr>
        <w:t>вариант</w:t>
      </w:r>
      <w:r w:rsidRPr="00C12A38">
        <w:rPr>
          <w:b/>
          <w:bCs/>
          <w:color w:val="000000"/>
          <w:spacing w:val="-2"/>
          <w:sz w:val="28"/>
          <w:szCs w:val="28"/>
        </w:rPr>
        <w:br/>
      </w:r>
      <w:proofErr w:type="spellStart"/>
      <w:r w:rsidRPr="00C12A38">
        <w:rPr>
          <w:color w:val="000000"/>
          <w:spacing w:val="-5"/>
          <w:sz w:val="28"/>
          <w:szCs w:val="28"/>
        </w:rPr>
        <w:t>Перселл</w:t>
      </w:r>
      <w:proofErr w:type="spellEnd"/>
      <w:r w:rsidRPr="00C12A38">
        <w:rPr>
          <w:color w:val="000000"/>
          <w:spacing w:val="-5"/>
          <w:sz w:val="28"/>
          <w:szCs w:val="28"/>
        </w:rPr>
        <w:t xml:space="preserve"> Г. Ария</w:t>
      </w:r>
      <w:r w:rsidRPr="00C12A38">
        <w:rPr>
          <w:color w:val="000000"/>
          <w:spacing w:val="-5"/>
          <w:sz w:val="28"/>
          <w:szCs w:val="28"/>
        </w:rPr>
        <w:br/>
      </w:r>
      <w:r w:rsidRPr="00C12A38">
        <w:rPr>
          <w:color w:val="000000"/>
          <w:sz w:val="28"/>
          <w:szCs w:val="28"/>
        </w:rPr>
        <w:t>Бах Ф.Э. Марш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614"/>
        <w:ind w:left="29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2"/>
          <w:sz w:val="28"/>
          <w:szCs w:val="28"/>
        </w:rPr>
        <w:t>Второй класс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 w:firstLine="7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 xml:space="preserve">За  учебный   год   учащийся   должен   сыграть   два   зачета   в   первом </w:t>
      </w:r>
      <w:r w:rsidRPr="00C12A38">
        <w:rPr>
          <w:color w:val="000000"/>
          <w:spacing w:val="4"/>
          <w:sz w:val="28"/>
          <w:szCs w:val="28"/>
        </w:rPr>
        <w:t xml:space="preserve">полугодии, зачет и экзамен во втором полугодии.   Мажорные и минорные </w:t>
      </w:r>
      <w:r w:rsidRPr="00C12A38">
        <w:rPr>
          <w:color w:val="000000"/>
          <w:spacing w:val="6"/>
          <w:sz w:val="28"/>
          <w:szCs w:val="28"/>
        </w:rPr>
        <w:t xml:space="preserve">гаммы до двух знаков включительно. Арпеджио. Трезвучия (в умеренном </w:t>
      </w:r>
      <w:r w:rsidRPr="00C12A38">
        <w:rPr>
          <w:color w:val="000000"/>
          <w:spacing w:val="-1"/>
          <w:sz w:val="28"/>
          <w:szCs w:val="28"/>
        </w:rPr>
        <w:t>темпе). 10-15 этюдов средней трудности (по нотам). Пьесы. Развитие навыков чтения с листа.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480" w:line="490" w:lineRule="exact"/>
        <w:ind w:left="48" w:right="4838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3"/>
          <w:sz w:val="28"/>
          <w:szCs w:val="28"/>
        </w:rPr>
        <w:t xml:space="preserve">Примерный репертуарный список </w:t>
      </w:r>
      <w:r w:rsidRPr="00C12A38">
        <w:rPr>
          <w:b/>
          <w:bCs/>
          <w:i/>
          <w:iCs/>
          <w:color w:val="000000"/>
          <w:spacing w:val="-3"/>
          <w:sz w:val="28"/>
          <w:szCs w:val="28"/>
        </w:rPr>
        <w:t>Упражнения и этюды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 xml:space="preserve">Пушечников И. Школа игры на </w:t>
      </w:r>
      <w:proofErr w:type="spellStart"/>
      <w:r w:rsidRPr="00C12A38">
        <w:rPr>
          <w:color w:val="000000"/>
          <w:spacing w:val="-2"/>
          <w:sz w:val="28"/>
          <w:szCs w:val="28"/>
        </w:rPr>
        <w:t>блокфлейте</w:t>
      </w:r>
      <w:proofErr w:type="spellEnd"/>
      <w:r w:rsidRPr="00C12A38">
        <w:rPr>
          <w:color w:val="000000"/>
          <w:spacing w:val="-2"/>
          <w:sz w:val="28"/>
          <w:szCs w:val="28"/>
        </w:rPr>
        <w:t>. М., 2004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29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1"/>
          <w:sz w:val="28"/>
          <w:szCs w:val="28"/>
        </w:rPr>
        <w:t>Оленчик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И. Хрестоматия для </w:t>
      </w:r>
      <w:proofErr w:type="spellStart"/>
      <w:r w:rsidRPr="00C12A38">
        <w:rPr>
          <w:color w:val="000000"/>
          <w:spacing w:val="-1"/>
          <w:sz w:val="28"/>
          <w:szCs w:val="28"/>
        </w:rPr>
        <w:t>блокфлейты</w:t>
      </w:r>
      <w:proofErr w:type="spellEnd"/>
      <w:r w:rsidRPr="00C12A38">
        <w:rPr>
          <w:color w:val="000000"/>
          <w:spacing w:val="-1"/>
          <w:sz w:val="28"/>
          <w:szCs w:val="28"/>
        </w:rPr>
        <w:t>. М., 2002 (этюды 11-27)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0"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b/>
          <w:bCs/>
          <w:i/>
          <w:iCs/>
          <w:color w:val="000000"/>
          <w:spacing w:val="-2"/>
          <w:sz w:val="28"/>
          <w:szCs w:val="28"/>
        </w:rPr>
        <w:t>Пьесы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29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1"/>
          <w:sz w:val="28"/>
          <w:szCs w:val="28"/>
        </w:rPr>
        <w:t>Оленчик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И. Хрестоматия для </w:t>
      </w:r>
      <w:proofErr w:type="spellStart"/>
      <w:r w:rsidRPr="00C12A38">
        <w:rPr>
          <w:color w:val="000000"/>
          <w:spacing w:val="-1"/>
          <w:sz w:val="28"/>
          <w:szCs w:val="28"/>
        </w:rPr>
        <w:t>блокфлейты</w:t>
      </w:r>
      <w:proofErr w:type="spellEnd"/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z w:val="28"/>
          <w:szCs w:val="28"/>
        </w:rPr>
        <w:t>Бах И.С. Менуэт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Бах И.С. Полонез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Моцарт В. Ария из оперы «Дон Жуан»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Моцарт В. Менуэт из оперы «Дон Жуан»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994"/>
        <w:ind w:left="48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</w:rPr>
        <w:t>11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994"/>
        <w:ind w:left="48"/>
        <w:rPr>
          <w:rFonts w:ascii="Arial" w:hAnsi="Arial" w:cs="Arial"/>
          <w:sz w:val="20"/>
          <w:szCs w:val="20"/>
        </w:rPr>
        <w:sectPr w:rsidR="00C12A38" w:rsidRPr="00C12A38">
          <w:pgSz w:w="11909" w:h="16834"/>
          <w:pgMar w:top="778" w:right="867" w:bottom="360" w:left="1682" w:header="720" w:footer="720" w:gutter="0"/>
          <w:cols w:space="60"/>
          <w:noEndnote/>
        </w:sectPr>
      </w:pP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lastRenderedPageBreak/>
        <w:t>Вебер К. Хор охотников из оперы «Волшебный стрелок»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Шуман Р. Веселый крестьянин из «Альбома для юношества»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Шуман Р. Песенка из «Альбома для юношества»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Мусоргский М. Гопак из оперы «</w:t>
      </w:r>
      <w:proofErr w:type="spellStart"/>
      <w:r w:rsidRPr="00C12A38">
        <w:rPr>
          <w:color w:val="000000"/>
          <w:spacing w:val="-1"/>
          <w:sz w:val="28"/>
          <w:szCs w:val="28"/>
        </w:rPr>
        <w:t>Сорочинская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ярмарка»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Беллини В. Отрывок из оперы «Норма»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z w:val="28"/>
          <w:szCs w:val="28"/>
        </w:rPr>
        <w:t>Гендель Г. Бурре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z w:val="28"/>
          <w:szCs w:val="28"/>
        </w:rPr>
        <w:t>Гайдн Й. Серенада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Чайковский П. Сладкая греза из «Детского альбома»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Чайковский П. Грустная песенка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0"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Чайковский П. Вальс из «Детского альбома»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5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2"/>
          <w:sz w:val="28"/>
          <w:szCs w:val="28"/>
        </w:rPr>
        <w:t xml:space="preserve">Пушечников И. Школа игры на </w:t>
      </w:r>
      <w:proofErr w:type="spellStart"/>
      <w:r w:rsidRPr="00C12A38">
        <w:rPr>
          <w:b/>
          <w:bCs/>
          <w:color w:val="000000"/>
          <w:spacing w:val="-2"/>
          <w:sz w:val="28"/>
          <w:szCs w:val="28"/>
        </w:rPr>
        <w:t>блокфлейте</w:t>
      </w:r>
      <w:proofErr w:type="spellEnd"/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1"/>
          <w:sz w:val="28"/>
          <w:szCs w:val="28"/>
        </w:rPr>
        <w:t xml:space="preserve">Бриттен Б. </w:t>
      </w:r>
      <w:proofErr w:type="spellStart"/>
      <w:r w:rsidRPr="00C12A38">
        <w:rPr>
          <w:color w:val="000000"/>
          <w:spacing w:val="1"/>
          <w:sz w:val="28"/>
          <w:szCs w:val="28"/>
        </w:rPr>
        <w:t>Салли</w:t>
      </w:r>
      <w:proofErr w:type="spellEnd"/>
      <w:r w:rsidRPr="00C12A38">
        <w:rPr>
          <w:color w:val="000000"/>
          <w:spacing w:val="1"/>
          <w:sz w:val="28"/>
          <w:szCs w:val="28"/>
        </w:rPr>
        <w:t xml:space="preserve"> </w:t>
      </w:r>
      <w:proofErr w:type="spellStart"/>
      <w:r w:rsidRPr="00C12A38">
        <w:rPr>
          <w:color w:val="000000"/>
          <w:spacing w:val="1"/>
          <w:sz w:val="28"/>
          <w:szCs w:val="28"/>
        </w:rPr>
        <w:t>Гарденс</w:t>
      </w:r>
      <w:proofErr w:type="spellEnd"/>
      <w:r w:rsidRPr="00C12A38">
        <w:rPr>
          <w:color w:val="000000"/>
          <w:spacing w:val="1"/>
          <w:sz w:val="28"/>
          <w:szCs w:val="28"/>
        </w:rPr>
        <w:t xml:space="preserve"> (Ирландская мелодия)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2"/>
          <w:sz w:val="28"/>
          <w:szCs w:val="28"/>
        </w:rPr>
        <w:t>Шапорин</w:t>
      </w:r>
      <w:proofErr w:type="spellEnd"/>
      <w:r w:rsidRPr="00C12A38">
        <w:rPr>
          <w:color w:val="000000"/>
          <w:spacing w:val="2"/>
          <w:sz w:val="28"/>
          <w:szCs w:val="28"/>
        </w:rPr>
        <w:t xml:space="preserve"> Ю. Колыбельная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z w:val="28"/>
          <w:szCs w:val="28"/>
        </w:rPr>
        <w:t>Чайковский П. Итальянская песенка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z w:val="28"/>
          <w:szCs w:val="28"/>
        </w:rPr>
        <w:t>Бах И.С. Менуэт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5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5"/>
          <w:sz w:val="28"/>
          <w:szCs w:val="28"/>
        </w:rPr>
        <w:t>Кискачи</w:t>
      </w:r>
      <w:proofErr w:type="spellEnd"/>
      <w:r w:rsidRPr="00C12A38">
        <w:rPr>
          <w:color w:val="000000"/>
          <w:spacing w:val="5"/>
          <w:sz w:val="28"/>
          <w:szCs w:val="28"/>
        </w:rPr>
        <w:t xml:space="preserve"> А.— Школа для начинающих. Ч. </w:t>
      </w:r>
      <w:r w:rsidRPr="00C12A38">
        <w:rPr>
          <w:color w:val="000000"/>
          <w:spacing w:val="5"/>
          <w:sz w:val="28"/>
          <w:szCs w:val="28"/>
          <w:lang w:val="en-US"/>
        </w:rPr>
        <w:t>II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3"/>
          <w:sz w:val="28"/>
          <w:szCs w:val="28"/>
        </w:rPr>
        <w:t xml:space="preserve">Гендель Г. Бурре и Менуэт из Сонаты для гобоя и </w:t>
      </w:r>
      <w:proofErr w:type="spellStart"/>
      <w:r w:rsidRPr="00C12A38">
        <w:rPr>
          <w:color w:val="000000"/>
          <w:spacing w:val="-3"/>
          <w:sz w:val="28"/>
          <w:szCs w:val="28"/>
        </w:rPr>
        <w:t>бассоконтинуо</w:t>
      </w:r>
      <w:proofErr w:type="spellEnd"/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z w:val="28"/>
          <w:szCs w:val="28"/>
        </w:rPr>
        <w:t>Бах И.С. Менуэт из Сюиты для оркестра №2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1"/>
          <w:sz w:val="28"/>
          <w:szCs w:val="28"/>
        </w:rPr>
        <w:t>Телеман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Г. Ария </w:t>
      </w:r>
      <w:proofErr w:type="gramStart"/>
      <w:r w:rsidRPr="00C12A38">
        <w:rPr>
          <w:color w:val="000000"/>
          <w:spacing w:val="-1"/>
          <w:sz w:val="28"/>
          <w:szCs w:val="28"/>
        </w:rPr>
        <w:t>из</w:t>
      </w:r>
      <w:proofErr w:type="gramEnd"/>
      <w:r w:rsidRPr="00C12A38">
        <w:rPr>
          <w:color w:val="000000"/>
          <w:spacing w:val="-1"/>
          <w:sz w:val="28"/>
          <w:szCs w:val="28"/>
        </w:rPr>
        <w:t xml:space="preserve"> Партиты для </w:t>
      </w:r>
      <w:proofErr w:type="spellStart"/>
      <w:r w:rsidRPr="00C12A38">
        <w:rPr>
          <w:color w:val="000000"/>
          <w:spacing w:val="-1"/>
          <w:sz w:val="28"/>
          <w:szCs w:val="28"/>
        </w:rPr>
        <w:t>блокфлейты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и </w:t>
      </w:r>
      <w:proofErr w:type="spellStart"/>
      <w:r w:rsidRPr="00C12A38">
        <w:rPr>
          <w:color w:val="000000"/>
          <w:spacing w:val="-1"/>
          <w:sz w:val="28"/>
          <w:szCs w:val="28"/>
        </w:rPr>
        <w:t>бассоконтинуо</w:t>
      </w:r>
      <w:proofErr w:type="spellEnd"/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499" w:line="480" w:lineRule="exact"/>
        <w:ind w:left="5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1"/>
          <w:sz w:val="28"/>
          <w:szCs w:val="28"/>
        </w:rPr>
        <w:t>Примеры программы переводного экзамена (зачета)</w:t>
      </w:r>
    </w:p>
    <w:p w:rsidR="00C12A38" w:rsidRPr="00C12A38" w:rsidRDefault="00C12A38" w:rsidP="00C12A38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spacing w:line="480" w:lineRule="exact"/>
        <w:ind w:left="5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z w:val="28"/>
          <w:szCs w:val="28"/>
        </w:rPr>
        <w:t>1</w:t>
      </w:r>
      <w:r w:rsidRPr="00C12A38">
        <w:rPr>
          <w:b/>
          <w:bCs/>
          <w:color w:val="000000"/>
          <w:sz w:val="28"/>
          <w:szCs w:val="28"/>
        </w:rPr>
        <w:tab/>
      </w:r>
      <w:r w:rsidRPr="00C12A38">
        <w:rPr>
          <w:b/>
          <w:bCs/>
          <w:color w:val="000000"/>
          <w:spacing w:val="-2"/>
          <w:sz w:val="28"/>
          <w:szCs w:val="28"/>
        </w:rPr>
        <w:t>вариант</w:t>
      </w:r>
    </w:p>
    <w:p w:rsidR="00093D8C" w:rsidRPr="00C12A38" w:rsidRDefault="00093D8C" w:rsidP="00093D8C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right="2074"/>
        <w:rPr>
          <w:rFonts w:ascii="Arial" w:hAnsi="Arial" w:cs="Arial"/>
          <w:sz w:val="20"/>
          <w:szCs w:val="20"/>
        </w:rPr>
      </w:pPr>
      <w:proofErr w:type="spellStart"/>
      <w:r>
        <w:rPr>
          <w:color w:val="000000"/>
          <w:spacing w:val="-3"/>
          <w:sz w:val="28"/>
          <w:szCs w:val="28"/>
        </w:rPr>
        <w:t>Дюссек</w:t>
      </w:r>
      <w:proofErr w:type="spellEnd"/>
      <w:r>
        <w:rPr>
          <w:color w:val="000000"/>
          <w:spacing w:val="-4"/>
          <w:sz w:val="28"/>
          <w:szCs w:val="28"/>
        </w:rPr>
        <w:t>«Старинный танец»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right="2074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4"/>
          <w:sz w:val="28"/>
          <w:szCs w:val="28"/>
        </w:rPr>
        <w:t>Гендель Г. Бурре</w:t>
      </w:r>
    </w:p>
    <w:p w:rsidR="00C12A38" w:rsidRPr="00C12A38" w:rsidRDefault="00C12A38" w:rsidP="00C12A38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spacing w:before="5" w:line="480" w:lineRule="exact"/>
        <w:ind w:left="5"/>
        <w:rPr>
          <w:rFonts w:ascii="Arial" w:hAnsi="Arial" w:cs="Arial"/>
          <w:sz w:val="20"/>
          <w:szCs w:val="20"/>
        </w:rPr>
      </w:pPr>
      <w:r w:rsidRPr="00C12A38">
        <w:rPr>
          <w:color w:val="000000"/>
          <w:sz w:val="28"/>
          <w:szCs w:val="28"/>
        </w:rPr>
        <w:t>2</w:t>
      </w:r>
      <w:r w:rsidRPr="00C12A38">
        <w:rPr>
          <w:color w:val="000000"/>
          <w:sz w:val="28"/>
          <w:szCs w:val="28"/>
        </w:rPr>
        <w:tab/>
      </w:r>
      <w:r w:rsidRPr="00C12A38">
        <w:rPr>
          <w:color w:val="000000"/>
          <w:spacing w:val="13"/>
          <w:sz w:val="28"/>
          <w:szCs w:val="28"/>
        </w:rPr>
        <w:t>вариант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right="2074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 xml:space="preserve">Бах И.С. Менуэт из Сюиты для оркестра №2 </w:t>
      </w:r>
      <w:r w:rsidRPr="00C12A38">
        <w:rPr>
          <w:color w:val="000000"/>
          <w:spacing w:val="-3"/>
          <w:sz w:val="28"/>
          <w:szCs w:val="28"/>
        </w:rPr>
        <w:t>Чайковский П. Вальс из «Детского альбома»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963"/>
        <w:ind w:left="29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</w:rPr>
        <w:t>12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963"/>
        <w:ind w:left="29"/>
        <w:rPr>
          <w:rFonts w:ascii="Arial" w:hAnsi="Arial" w:cs="Arial"/>
          <w:sz w:val="20"/>
          <w:szCs w:val="20"/>
        </w:rPr>
        <w:sectPr w:rsidR="00C12A38" w:rsidRPr="00C12A38">
          <w:pgSz w:w="11909" w:h="16834"/>
          <w:pgMar w:top="775" w:right="2341" w:bottom="360" w:left="1701" w:header="720" w:footer="720" w:gutter="0"/>
          <w:cols w:space="60"/>
          <w:noEndnote/>
        </w:sectPr>
      </w:pP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29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2"/>
          <w:sz w:val="28"/>
          <w:szCs w:val="28"/>
        </w:rPr>
        <w:lastRenderedPageBreak/>
        <w:t>Третий класс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24" w:firstLine="7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>За  учебный   год   учащийся   должен   сыграть   два   зачета   в   первом полугодии, зачет и экзамен во втором полугодии.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725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 xml:space="preserve">Перевод учащегося с </w:t>
      </w:r>
      <w:proofErr w:type="spellStart"/>
      <w:r w:rsidRPr="00C12A38">
        <w:rPr>
          <w:color w:val="000000"/>
          <w:spacing w:val="-2"/>
          <w:sz w:val="28"/>
          <w:szCs w:val="28"/>
        </w:rPr>
        <w:t>блокфлейты</w:t>
      </w:r>
      <w:proofErr w:type="spellEnd"/>
      <w:r w:rsidRPr="00C12A38">
        <w:rPr>
          <w:color w:val="000000"/>
          <w:spacing w:val="-2"/>
          <w:sz w:val="28"/>
          <w:szCs w:val="28"/>
        </w:rPr>
        <w:t xml:space="preserve"> на кларнет.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0" w:line="480" w:lineRule="exact"/>
        <w:ind w:left="725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Работа над постановкой губ, рук, корпуса, исполнительского дыхания.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725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>Гаммы Фа и Соль мажор, ми и ля минор в одну октаву.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29" w:firstLine="701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 xml:space="preserve">Хроматическая гамма от ноты «ми» малой октавы до ноты «ми» первой октавы. Гаммы исполняются штрихами </w:t>
      </w:r>
      <w:proofErr w:type="spellStart"/>
      <w:r w:rsidRPr="00C12A38">
        <w:rPr>
          <w:color w:val="000000"/>
          <w:spacing w:val="-1"/>
          <w:sz w:val="28"/>
          <w:szCs w:val="28"/>
        </w:rPr>
        <w:t>деташе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и легато.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754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3"/>
          <w:sz w:val="28"/>
          <w:szCs w:val="28"/>
        </w:rPr>
        <w:t>10-15 этюдов (по нотам).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0" w:line="480" w:lineRule="exact"/>
        <w:ind w:left="73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3"/>
          <w:sz w:val="28"/>
          <w:szCs w:val="28"/>
        </w:rPr>
        <w:t>8-10 пьес.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485" w:line="480" w:lineRule="exact"/>
        <w:ind w:left="48" w:right="4666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3"/>
          <w:sz w:val="28"/>
          <w:szCs w:val="28"/>
        </w:rPr>
        <w:t xml:space="preserve">Примерный репертуарный список </w:t>
      </w:r>
      <w:r w:rsidRPr="00C12A38">
        <w:rPr>
          <w:b/>
          <w:bCs/>
          <w:i/>
          <w:iCs/>
          <w:color w:val="000000"/>
          <w:spacing w:val="-3"/>
          <w:sz w:val="28"/>
          <w:szCs w:val="28"/>
        </w:rPr>
        <w:t>Упражнения и этюды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Розанов С. Школа игры на кларнете. М., 1983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 xml:space="preserve">Гетман В. Азбука кларнетиста. М., 1987, раздел </w:t>
      </w:r>
      <w:r w:rsidRPr="00C12A38">
        <w:rPr>
          <w:color w:val="000000"/>
          <w:spacing w:val="-1"/>
          <w:sz w:val="28"/>
          <w:szCs w:val="28"/>
          <w:lang w:val="en-US"/>
        </w:rPr>
        <w:t>I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1"/>
          <w:sz w:val="28"/>
          <w:szCs w:val="28"/>
        </w:rPr>
        <w:t>Воронина В. Нотная папка кларнетиста. М., 2006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b/>
          <w:bCs/>
          <w:i/>
          <w:iCs/>
          <w:color w:val="000000"/>
          <w:spacing w:val="-2"/>
          <w:sz w:val="28"/>
          <w:szCs w:val="28"/>
        </w:rPr>
        <w:t>Пьесы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Розанов С. Школа игры на кларнете. М., 1983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Гетман В. Азбука кларнетиста. М., 1987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2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Зубарев С. Хрестоматия педагогического репертуара. С.-П., 2010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0" w:line="480" w:lineRule="exact"/>
        <w:ind w:left="29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b/>
          <w:bCs/>
          <w:color w:val="000000"/>
          <w:spacing w:val="-1"/>
          <w:sz w:val="28"/>
          <w:szCs w:val="28"/>
        </w:rPr>
        <w:t>Мозговенко</w:t>
      </w:r>
      <w:proofErr w:type="spellEnd"/>
      <w:r w:rsidRPr="00C12A38">
        <w:rPr>
          <w:b/>
          <w:bCs/>
          <w:color w:val="000000"/>
          <w:spacing w:val="-1"/>
          <w:sz w:val="28"/>
          <w:szCs w:val="28"/>
        </w:rPr>
        <w:t xml:space="preserve"> И., Штарк А. Хрестоматия педагогического репертуара. М.,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43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9"/>
          <w:sz w:val="28"/>
          <w:szCs w:val="28"/>
        </w:rPr>
        <w:t>1989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Русские народные песни: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73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>«</w:t>
      </w:r>
      <w:proofErr w:type="gramStart"/>
      <w:r w:rsidRPr="00C12A38">
        <w:rPr>
          <w:color w:val="000000"/>
          <w:spacing w:val="-2"/>
          <w:sz w:val="28"/>
          <w:szCs w:val="28"/>
        </w:rPr>
        <w:t>Во</w:t>
      </w:r>
      <w:proofErr w:type="gramEnd"/>
      <w:r w:rsidRPr="00C12A38">
        <w:rPr>
          <w:color w:val="000000"/>
          <w:spacing w:val="-2"/>
          <w:sz w:val="28"/>
          <w:szCs w:val="28"/>
        </w:rPr>
        <w:t xml:space="preserve"> саду ли, в огороде»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73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>«Во поле береза стояла»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73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3"/>
          <w:sz w:val="28"/>
          <w:szCs w:val="28"/>
        </w:rPr>
        <w:t xml:space="preserve">«Соловей </w:t>
      </w:r>
      <w:proofErr w:type="spellStart"/>
      <w:r w:rsidRPr="00C12A38">
        <w:rPr>
          <w:color w:val="000000"/>
          <w:spacing w:val="-3"/>
          <w:sz w:val="28"/>
          <w:szCs w:val="28"/>
        </w:rPr>
        <w:t>Будимирович</w:t>
      </w:r>
      <w:proofErr w:type="spellEnd"/>
      <w:r w:rsidRPr="00C12A38">
        <w:rPr>
          <w:color w:val="000000"/>
          <w:spacing w:val="-3"/>
          <w:sz w:val="28"/>
          <w:szCs w:val="28"/>
        </w:rPr>
        <w:t>»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73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«На зеленом лугу»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998"/>
        <w:ind w:left="48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</w:rPr>
        <w:t>13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998"/>
        <w:ind w:left="48"/>
        <w:rPr>
          <w:rFonts w:ascii="Arial" w:hAnsi="Arial" w:cs="Arial"/>
          <w:sz w:val="20"/>
          <w:szCs w:val="20"/>
        </w:rPr>
        <w:sectPr w:rsidR="00C12A38" w:rsidRPr="00C12A38">
          <w:pgSz w:w="11909" w:h="16834"/>
          <w:pgMar w:top="778" w:right="867" w:bottom="360" w:left="1682" w:header="720" w:footer="720" w:gutter="0"/>
          <w:cols w:space="60"/>
          <w:noEndnote/>
        </w:sectPr>
      </w:pP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73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lastRenderedPageBreak/>
        <w:t>«Ходит зайка по саду»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73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>«Дровосек»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 w:right="5184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4"/>
          <w:sz w:val="28"/>
          <w:szCs w:val="28"/>
        </w:rPr>
        <w:t xml:space="preserve">Блок В. Прибаутка, колыбельная </w:t>
      </w:r>
      <w:r w:rsidRPr="00C12A38">
        <w:rPr>
          <w:color w:val="000000"/>
          <w:spacing w:val="3"/>
          <w:sz w:val="28"/>
          <w:szCs w:val="28"/>
        </w:rPr>
        <w:t xml:space="preserve">Глинка М. Песня </w:t>
      </w:r>
      <w:r w:rsidRPr="00C12A38">
        <w:rPr>
          <w:color w:val="000000"/>
          <w:spacing w:val="-1"/>
          <w:sz w:val="28"/>
          <w:szCs w:val="28"/>
        </w:rPr>
        <w:t xml:space="preserve">Моцарт В. Аллегретто </w:t>
      </w:r>
      <w:r w:rsidRPr="00C12A38">
        <w:rPr>
          <w:color w:val="000000"/>
          <w:spacing w:val="-3"/>
          <w:sz w:val="28"/>
          <w:szCs w:val="28"/>
        </w:rPr>
        <w:t xml:space="preserve">Конт Ж. Вечер </w:t>
      </w:r>
      <w:r w:rsidRPr="00C12A38">
        <w:rPr>
          <w:color w:val="000000"/>
          <w:spacing w:val="-1"/>
          <w:sz w:val="28"/>
          <w:szCs w:val="28"/>
        </w:rPr>
        <w:t xml:space="preserve">Шуберт Ф. Вальс </w:t>
      </w:r>
      <w:r w:rsidRPr="00C12A38">
        <w:rPr>
          <w:color w:val="000000"/>
          <w:spacing w:val="-2"/>
          <w:sz w:val="28"/>
          <w:szCs w:val="28"/>
        </w:rPr>
        <w:t>Свиридов Г. Старинный танец Франк С. Прелюдия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254" w:line="480" w:lineRule="exact"/>
        <w:ind w:left="24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1"/>
          <w:sz w:val="28"/>
          <w:szCs w:val="28"/>
        </w:rPr>
        <w:t>Примеры программы переводного экзамена (зачета)</w:t>
      </w:r>
    </w:p>
    <w:p w:rsidR="00C12A38" w:rsidRPr="00C12A38" w:rsidRDefault="00C12A38" w:rsidP="00C12A38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z w:val="28"/>
          <w:szCs w:val="28"/>
        </w:rPr>
        <w:t>1</w:t>
      </w:r>
      <w:r w:rsidRPr="00C12A38">
        <w:rPr>
          <w:b/>
          <w:bCs/>
          <w:color w:val="000000"/>
          <w:sz w:val="28"/>
          <w:szCs w:val="28"/>
        </w:rPr>
        <w:tab/>
      </w:r>
      <w:r w:rsidRPr="00C12A38">
        <w:rPr>
          <w:b/>
          <w:bCs/>
          <w:color w:val="000000"/>
          <w:spacing w:val="-2"/>
          <w:sz w:val="28"/>
          <w:szCs w:val="28"/>
        </w:rPr>
        <w:t>вариант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3"/>
          <w:sz w:val="28"/>
          <w:szCs w:val="28"/>
        </w:rPr>
        <w:t>Конт Ж. Вечер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 xml:space="preserve">Русская народная песня «Соловей </w:t>
      </w:r>
      <w:proofErr w:type="spellStart"/>
      <w:r w:rsidRPr="00C12A38">
        <w:rPr>
          <w:color w:val="000000"/>
          <w:spacing w:val="-1"/>
          <w:sz w:val="28"/>
          <w:szCs w:val="28"/>
        </w:rPr>
        <w:t>Будимирович</w:t>
      </w:r>
      <w:proofErr w:type="spellEnd"/>
      <w:r w:rsidRPr="00C12A38">
        <w:rPr>
          <w:color w:val="000000"/>
          <w:spacing w:val="-1"/>
          <w:sz w:val="28"/>
          <w:szCs w:val="28"/>
        </w:rPr>
        <w:t>»</w:t>
      </w:r>
    </w:p>
    <w:p w:rsidR="00C12A38" w:rsidRPr="00C12A38" w:rsidRDefault="00C12A38" w:rsidP="00C12A38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before="5" w:line="480" w:lineRule="exact"/>
        <w:ind w:left="19" w:right="6739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z w:val="28"/>
          <w:szCs w:val="28"/>
        </w:rPr>
        <w:t>2</w:t>
      </w:r>
      <w:r w:rsidRPr="00C12A38">
        <w:rPr>
          <w:b/>
          <w:bCs/>
          <w:color w:val="000000"/>
          <w:sz w:val="28"/>
          <w:szCs w:val="28"/>
        </w:rPr>
        <w:tab/>
      </w:r>
      <w:r w:rsidRPr="00C12A38">
        <w:rPr>
          <w:b/>
          <w:bCs/>
          <w:color w:val="000000"/>
          <w:spacing w:val="-2"/>
          <w:sz w:val="28"/>
          <w:szCs w:val="28"/>
        </w:rPr>
        <w:t>вариант</w:t>
      </w:r>
      <w:r w:rsidRPr="00C12A38">
        <w:rPr>
          <w:b/>
          <w:bCs/>
          <w:color w:val="000000"/>
          <w:spacing w:val="-2"/>
          <w:sz w:val="28"/>
          <w:szCs w:val="28"/>
        </w:rPr>
        <w:br/>
      </w:r>
      <w:r w:rsidRPr="00C12A38">
        <w:rPr>
          <w:color w:val="000000"/>
          <w:spacing w:val="-2"/>
          <w:sz w:val="28"/>
          <w:szCs w:val="28"/>
        </w:rPr>
        <w:t>Глинка М. Песня</w:t>
      </w:r>
      <w:r w:rsidRPr="00C12A38">
        <w:rPr>
          <w:color w:val="000000"/>
          <w:spacing w:val="-2"/>
          <w:sz w:val="28"/>
          <w:szCs w:val="28"/>
        </w:rPr>
        <w:br/>
      </w:r>
      <w:r w:rsidRPr="00C12A38">
        <w:rPr>
          <w:color w:val="000000"/>
          <w:spacing w:val="-4"/>
          <w:sz w:val="28"/>
          <w:szCs w:val="28"/>
        </w:rPr>
        <w:t>Франк С. Прелюдия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494" w:line="480" w:lineRule="exact"/>
        <w:ind w:left="24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1"/>
          <w:sz w:val="28"/>
          <w:szCs w:val="28"/>
        </w:rPr>
        <w:t>Четвертый класс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24" w:right="5" w:firstLine="710"/>
        <w:jc w:val="both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9"/>
          <w:sz w:val="28"/>
          <w:szCs w:val="28"/>
        </w:rPr>
        <w:t xml:space="preserve">За учебный год учащийся должен сыграть два зачета в первом </w:t>
      </w:r>
      <w:r w:rsidRPr="00C12A38">
        <w:rPr>
          <w:color w:val="000000"/>
          <w:spacing w:val="-2"/>
          <w:sz w:val="28"/>
          <w:szCs w:val="28"/>
        </w:rPr>
        <w:t>полугодии, зачет и экзамен во втором полугодии.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0" w:line="480" w:lineRule="exact"/>
        <w:ind w:left="19" w:firstLine="706"/>
        <w:jc w:val="both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 xml:space="preserve">Работа над постановкой губ, рук, корпуса, исполнительского дыхания. </w:t>
      </w:r>
      <w:r w:rsidRPr="00C12A38">
        <w:rPr>
          <w:color w:val="000000"/>
          <w:spacing w:val="1"/>
          <w:sz w:val="28"/>
          <w:szCs w:val="28"/>
        </w:rPr>
        <w:t xml:space="preserve">Мажорные и минорные гаммы, терции, трезвучия, арпеджио в тональностях </w:t>
      </w:r>
      <w:r w:rsidRPr="00C12A38">
        <w:rPr>
          <w:color w:val="000000"/>
          <w:spacing w:val="2"/>
          <w:sz w:val="28"/>
          <w:szCs w:val="28"/>
        </w:rPr>
        <w:t xml:space="preserve">до одного знака в сдержанном темпе. Хроматическая гамма от ноты «ми» </w:t>
      </w:r>
      <w:r w:rsidR="00872902">
        <w:rPr>
          <w:color w:val="000000"/>
          <w:sz w:val="28"/>
          <w:szCs w:val="28"/>
        </w:rPr>
        <w:t>малой октавы до ноты «до»</w:t>
      </w:r>
      <w:r w:rsidRPr="00C12A38">
        <w:rPr>
          <w:color w:val="000000"/>
          <w:sz w:val="28"/>
          <w:szCs w:val="28"/>
        </w:rPr>
        <w:t xml:space="preserve"> третьей октавы (гаммы исполняются штрихами </w:t>
      </w:r>
      <w:proofErr w:type="spellStart"/>
      <w:r w:rsidRPr="00C12A38">
        <w:rPr>
          <w:color w:val="000000"/>
          <w:spacing w:val="-2"/>
          <w:sz w:val="28"/>
          <w:szCs w:val="28"/>
        </w:rPr>
        <w:t>деташе</w:t>
      </w:r>
      <w:proofErr w:type="spellEnd"/>
      <w:r w:rsidRPr="00C12A38">
        <w:rPr>
          <w:color w:val="000000"/>
          <w:spacing w:val="-2"/>
          <w:sz w:val="28"/>
          <w:szCs w:val="28"/>
        </w:rPr>
        <w:t xml:space="preserve"> и легато).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754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3"/>
          <w:sz w:val="28"/>
          <w:szCs w:val="28"/>
        </w:rPr>
        <w:t>10-15 этюдов (по нотам).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0" w:line="480" w:lineRule="exact"/>
        <w:ind w:left="73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3"/>
          <w:sz w:val="28"/>
          <w:szCs w:val="28"/>
        </w:rPr>
        <w:t>8-10 пьес.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754"/>
        <w:ind w:left="48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</w:rPr>
        <w:t>14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754"/>
        <w:ind w:left="48"/>
        <w:rPr>
          <w:rFonts w:ascii="Arial" w:hAnsi="Arial" w:cs="Arial"/>
          <w:sz w:val="20"/>
          <w:szCs w:val="20"/>
        </w:rPr>
        <w:sectPr w:rsidR="00C12A38" w:rsidRPr="00C12A38">
          <w:pgSz w:w="11909" w:h="16834"/>
          <w:pgMar w:top="778" w:right="862" w:bottom="360" w:left="1682" w:header="720" w:footer="720" w:gutter="0"/>
          <w:cols w:space="60"/>
          <w:noEndnote/>
        </w:sectPr>
      </w:pP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38" w:right="4666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3"/>
          <w:sz w:val="28"/>
          <w:szCs w:val="28"/>
        </w:rPr>
        <w:lastRenderedPageBreak/>
        <w:t xml:space="preserve">Примерный репертуарный список </w:t>
      </w:r>
      <w:r w:rsidRPr="00C12A38">
        <w:rPr>
          <w:i/>
          <w:iCs/>
          <w:color w:val="000000"/>
          <w:spacing w:val="3"/>
          <w:sz w:val="28"/>
          <w:szCs w:val="28"/>
        </w:rPr>
        <w:t>Упражнения и этюды: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Розанов С. Школа игры на кларнете. М., 1983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4"/>
          <w:sz w:val="28"/>
          <w:szCs w:val="28"/>
        </w:rPr>
        <w:t>Гофман Р. 40 этюдов. М., 1941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z w:val="28"/>
          <w:szCs w:val="28"/>
        </w:rPr>
        <w:t>Воронина В. Нотная папка кларнетиста. М., 2006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0" w:line="480" w:lineRule="exact"/>
        <w:rPr>
          <w:rFonts w:ascii="Arial" w:hAnsi="Arial" w:cs="Arial"/>
          <w:sz w:val="20"/>
          <w:szCs w:val="20"/>
        </w:rPr>
      </w:pPr>
      <w:r w:rsidRPr="00C12A38">
        <w:rPr>
          <w:i/>
          <w:iCs/>
          <w:color w:val="000000"/>
          <w:spacing w:val="1"/>
          <w:sz w:val="28"/>
          <w:szCs w:val="28"/>
        </w:rPr>
        <w:t>Пьесы: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Розанов С. Школа игры на кларнете. М., 1983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Розанов С. Школа игры на кларнете. М., 1968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0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2"/>
          <w:sz w:val="28"/>
          <w:szCs w:val="28"/>
        </w:rPr>
        <w:t>Мозговенко</w:t>
      </w:r>
      <w:proofErr w:type="spellEnd"/>
      <w:r w:rsidRPr="00C12A38">
        <w:rPr>
          <w:color w:val="000000"/>
          <w:spacing w:val="-2"/>
          <w:sz w:val="28"/>
          <w:szCs w:val="28"/>
        </w:rPr>
        <w:t xml:space="preserve"> И., Штарк А. Хрестоматия педагогического репертуара. М., 1989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Зубарев С. Хрестоматия педагогического репертуара. С.-П., 2010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z w:val="28"/>
          <w:szCs w:val="28"/>
        </w:rPr>
        <w:t>Воронина В. Нотная папка кларнетиста. М., 2006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z w:val="28"/>
          <w:szCs w:val="28"/>
        </w:rPr>
        <w:t>Мусоргский М. Песня Марфы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0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1"/>
          <w:sz w:val="28"/>
          <w:szCs w:val="28"/>
        </w:rPr>
        <w:t>Гедике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А. Маленькая пьеса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4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>Хачатурян А. Андантино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>Шуман Р. Песенка жнецов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Шуберт Ф. Экосез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2"/>
          <w:sz w:val="28"/>
          <w:szCs w:val="28"/>
        </w:rPr>
        <w:t>Чайковский П. Сладкая греза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1"/>
          <w:sz w:val="28"/>
          <w:szCs w:val="28"/>
        </w:rPr>
        <w:t>Барток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Б. Словацкий танец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0"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Глинка М. Северная звезда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Моцарт В. Маленькая пряха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Бах И. Волынка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Моцарт В. Деревенские танцы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494" w:line="480" w:lineRule="exact"/>
        <w:ind w:left="14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1"/>
          <w:sz w:val="28"/>
          <w:szCs w:val="28"/>
        </w:rPr>
        <w:t>Примеры программы переводного экзамена (зачета)</w:t>
      </w:r>
    </w:p>
    <w:p w:rsidR="00C12A38" w:rsidRPr="00C12A38" w:rsidRDefault="00C12A38" w:rsidP="00C12A38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480" w:lineRule="exact"/>
        <w:ind w:left="14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z w:val="28"/>
          <w:szCs w:val="28"/>
        </w:rPr>
        <w:t>1</w:t>
      </w:r>
      <w:r w:rsidRPr="00C12A38">
        <w:rPr>
          <w:b/>
          <w:bCs/>
          <w:color w:val="000000"/>
          <w:sz w:val="28"/>
          <w:szCs w:val="28"/>
        </w:rPr>
        <w:tab/>
      </w:r>
      <w:r w:rsidRPr="00C12A38">
        <w:rPr>
          <w:b/>
          <w:bCs/>
          <w:color w:val="000000"/>
          <w:spacing w:val="-2"/>
          <w:sz w:val="28"/>
          <w:szCs w:val="28"/>
        </w:rPr>
        <w:t>вариант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 w:right="5702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 xml:space="preserve">Чайковский П. Сладкая греза </w:t>
      </w:r>
      <w:proofErr w:type="spellStart"/>
      <w:r w:rsidRPr="00C12A38">
        <w:rPr>
          <w:color w:val="000000"/>
          <w:spacing w:val="-1"/>
          <w:sz w:val="28"/>
          <w:szCs w:val="28"/>
        </w:rPr>
        <w:t>Барток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Б. Словацкий танец</w:t>
      </w:r>
    </w:p>
    <w:p w:rsidR="00C12A38" w:rsidRPr="00C12A38" w:rsidRDefault="00C12A38" w:rsidP="00C12A38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before="10" w:line="480" w:lineRule="exact"/>
        <w:ind w:left="14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z w:val="28"/>
          <w:szCs w:val="28"/>
        </w:rPr>
        <w:t>2</w:t>
      </w:r>
      <w:r w:rsidRPr="00C12A38">
        <w:rPr>
          <w:b/>
          <w:bCs/>
          <w:color w:val="000000"/>
          <w:sz w:val="28"/>
          <w:szCs w:val="28"/>
        </w:rPr>
        <w:tab/>
      </w:r>
      <w:r w:rsidRPr="00C12A38">
        <w:rPr>
          <w:b/>
          <w:bCs/>
          <w:color w:val="000000"/>
          <w:spacing w:val="-2"/>
          <w:sz w:val="28"/>
          <w:szCs w:val="28"/>
        </w:rPr>
        <w:t>вариант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994"/>
        <w:ind w:left="38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</w:rPr>
        <w:t>15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994"/>
        <w:ind w:left="38"/>
        <w:rPr>
          <w:rFonts w:ascii="Arial" w:hAnsi="Arial" w:cs="Arial"/>
          <w:sz w:val="20"/>
          <w:szCs w:val="20"/>
        </w:rPr>
        <w:sectPr w:rsidR="00C12A38" w:rsidRPr="00C12A38">
          <w:pgSz w:w="11909" w:h="16834"/>
          <w:pgMar w:top="1020" w:right="997" w:bottom="360" w:left="1692" w:header="720" w:footer="720" w:gutter="0"/>
          <w:cols w:space="60"/>
          <w:noEndnote/>
        </w:sectPr>
      </w:pP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 w:right="5376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lastRenderedPageBreak/>
        <w:t xml:space="preserve">Глинка М. Северная звезда </w:t>
      </w:r>
      <w:r w:rsidRPr="00C12A38">
        <w:rPr>
          <w:color w:val="000000"/>
          <w:spacing w:val="-3"/>
          <w:sz w:val="28"/>
          <w:szCs w:val="28"/>
        </w:rPr>
        <w:t>Моцарт В. Деревенские танцы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494" w:line="480" w:lineRule="exact"/>
        <w:ind w:left="24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1"/>
          <w:sz w:val="28"/>
          <w:szCs w:val="28"/>
        </w:rPr>
        <w:t>Пятый класс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24" w:right="10" w:firstLine="710"/>
        <w:jc w:val="both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9"/>
          <w:sz w:val="28"/>
          <w:szCs w:val="28"/>
        </w:rPr>
        <w:t xml:space="preserve">За учебный год учащийся должен сыграть два зачета в первом </w:t>
      </w:r>
      <w:r w:rsidRPr="00C12A38">
        <w:rPr>
          <w:color w:val="000000"/>
          <w:spacing w:val="-2"/>
          <w:sz w:val="28"/>
          <w:szCs w:val="28"/>
        </w:rPr>
        <w:t>полугодии, зачет и экзамен во втором полугодии.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24" w:firstLine="701"/>
        <w:jc w:val="both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 xml:space="preserve">Мажорные и минорные гаммы, трезвучия, арпеджио в тональностях до </w:t>
      </w:r>
      <w:r w:rsidRPr="00C12A38">
        <w:rPr>
          <w:color w:val="000000"/>
          <w:spacing w:val="6"/>
          <w:sz w:val="28"/>
          <w:szCs w:val="28"/>
        </w:rPr>
        <w:t xml:space="preserve">двух знаков в умеренном темпе. Хроматические гаммы в тональностях </w:t>
      </w:r>
      <w:r w:rsidRPr="00C12A38">
        <w:rPr>
          <w:color w:val="000000"/>
          <w:spacing w:val="-1"/>
          <w:sz w:val="28"/>
          <w:szCs w:val="28"/>
        </w:rPr>
        <w:t xml:space="preserve">(гаммы исполняются штрихами </w:t>
      </w:r>
      <w:proofErr w:type="spellStart"/>
      <w:r w:rsidRPr="00C12A38">
        <w:rPr>
          <w:color w:val="000000"/>
          <w:spacing w:val="-1"/>
          <w:sz w:val="28"/>
          <w:szCs w:val="28"/>
        </w:rPr>
        <w:t>деташе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и легато).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754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3"/>
          <w:sz w:val="28"/>
          <w:szCs w:val="28"/>
        </w:rPr>
        <w:t>10-15 этюдов (по нотам).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0" w:line="480" w:lineRule="exact"/>
        <w:ind w:left="73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3"/>
          <w:sz w:val="28"/>
          <w:szCs w:val="28"/>
        </w:rPr>
        <w:t>8-10 пьес.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485" w:line="480" w:lineRule="exact"/>
        <w:ind w:left="48" w:right="4301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3"/>
          <w:sz w:val="28"/>
          <w:szCs w:val="28"/>
        </w:rPr>
        <w:t xml:space="preserve">Примерный репертуарный список </w:t>
      </w:r>
      <w:r w:rsidRPr="00C12A38">
        <w:rPr>
          <w:b/>
          <w:bCs/>
          <w:i/>
          <w:iCs/>
          <w:color w:val="000000"/>
          <w:spacing w:val="-3"/>
          <w:sz w:val="28"/>
          <w:szCs w:val="28"/>
        </w:rPr>
        <w:t>Упражнения и этюды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Розанов С. Школа игры на кларнете. М., 1983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4"/>
          <w:sz w:val="28"/>
          <w:szCs w:val="28"/>
        </w:rPr>
        <w:t>Гофман Р. 40 этюдов. М., 1941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z w:val="28"/>
          <w:szCs w:val="28"/>
        </w:rPr>
        <w:t>Воронина В. Нотная папка кларнетиста. М., 2006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0"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b/>
          <w:bCs/>
          <w:i/>
          <w:iCs/>
          <w:color w:val="000000"/>
          <w:spacing w:val="-2"/>
          <w:sz w:val="28"/>
          <w:szCs w:val="28"/>
        </w:rPr>
        <w:t>Пьесы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Розанов С. Школа игры на кларнете. М., 1983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1"/>
          <w:sz w:val="28"/>
          <w:szCs w:val="28"/>
        </w:rPr>
        <w:t>Мозговенко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И., Штарк А. Хрестоматия педагогического репертуара. М., 1989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z w:val="28"/>
          <w:szCs w:val="28"/>
        </w:rPr>
        <w:t>Воронина В. Нотная папка кларнетиста. М., 2006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2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Зубарев С. Хрестоматия педагогического репертуара. С.-П., 2010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1"/>
          <w:sz w:val="28"/>
          <w:szCs w:val="28"/>
        </w:rPr>
        <w:t>Лядов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А. Прелюдия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0"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>Гендель Г. Сарабанда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1"/>
          <w:sz w:val="28"/>
          <w:szCs w:val="28"/>
        </w:rPr>
        <w:t>Моцарт В. Марш из оперы «Волшебная флейта»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2"/>
          <w:sz w:val="28"/>
          <w:szCs w:val="28"/>
        </w:rPr>
        <w:t>Комаровский</w:t>
      </w:r>
      <w:proofErr w:type="spellEnd"/>
      <w:r w:rsidRPr="00C12A38">
        <w:rPr>
          <w:color w:val="000000"/>
          <w:spacing w:val="2"/>
          <w:sz w:val="28"/>
          <w:szCs w:val="28"/>
        </w:rPr>
        <w:t xml:space="preserve"> А. Пастушок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z w:val="28"/>
          <w:szCs w:val="28"/>
        </w:rPr>
        <w:t>Мусоргский М. Слеза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998"/>
        <w:ind w:left="48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</w:rPr>
        <w:t>16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998"/>
        <w:ind w:left="48"/>
        <w:rPr>
          <w:rFonts w:ascii="Arial" w:hAnsi="Arial" w:cs="Arial"/>
          <w:sz w:val="20"/>
          <w:szCs w:val="20"/>
        </w:rPr>
        <w:sectPr w:rsidR="00C12A38" w:rsidRPr="00C12A38">
          <w:pgSz w:w="11909" w:h="16834"/>
          <w:pgMar w:top="778" w:right="857" w:bottom="360" w:left="1682" w:header="720" w:footer="720" w:gutter="0"/>
          <w:cols w:space="60"/>
          <w:noEndnote/>
        </w:sectPr>
      </w:pPr>
    </w:p>
    <w:p w:rsidR="00872902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 w:right="4147"/>
        <w:rPr>
          <w:color w:val="000000"/>
          <w:spacing w:val="-1"/>
          <w:sz w:val="28"/>
          <w:szCs w:val="28"/>
        </w:rPr>
      </w:pPr>
      <w:proofErr w:type="spellStart"/>
      <w:r w:rsidRPr="00C12A38">
        <w:rPr>
          <w:color w:val="000000"/>
          <w:spacing w:val="-1"/>
          <w:sz w:val="28"/>
          <w:szCs w:val="28"/>
        </w:rPr>
        <w:lastRenderedPageBreak/>
        <w:t>Кабалевский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Д. Полька </w:t>
      </w:r>
      <w:r w:rsidRPr="00C12A38">
        <w:rPr>
          <w:color w:val="000000"/>
          <w:sz w:val="28"/>
          <w:szCs w:val="28"/>
        </w:rPr>
        <w:t xml:space="preserve">Григ Э. Лирическая пьеса </w:t>
      </w:r>
      <w:proofErr w:type="spellStart"/>
      <w:r w:rsidRPr="00C12A38">
        <w:rPr>
          <w:color w:val="000000"/>
          <w:spacing w:val="3"/>
          <w:sz w:val="28"/>
          <w:szCs w:val="28"/>
        </w:rPr>
        <w:t>Щуровский</w:t>
      </w:r>
      <w:proofErr w:type="spellEnd"/>
      <w:r w:rsidRPr="00C12A38">
        <w:rPr>
          <w:color w:val="000000"/>
          <w:spacing w:val="3"/>
          <w:sz w:val="28"/>
          <w:szCs w:val="28"/>
        </w:rPr>
        <w:t xml:space="preserve"> Ю. Гопак </w:t>
      </w:r>
      <w:r w:rsidRPr="00C12A38">
        <w:rPr>
          <w:color w:val="000000"/>
          <w:spacing w:val="-1"/>
          <w:sz w:val="28"/>
          <w:szCs w:val="28"/>
        </w:rPr>
        <w:t xml:space="preserve">Чайковский П. Песня без слов </w:t>
      </w:r>
    </w:p>
    <w:p w:rsid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 w:right="4147"/>
        <w:rPr>
          <w:color w:val="000000"/>
          <w:spacing w:val="-2"/>
          <w:sz w:val="28"/>
          <w:szCs w:val="28"/>
        </w:rPr>
      </w:pPr>
      <w:r w:rsidRPr="00C12A38">
        <w:rPr>
          <w:color w:val="000000"/>
          <w:spacing w:val="-2"/>
          <w:sz w:val="28"/>
          <w:szCs w:val="28"/>
        </w:rPr>
        <w:t xml:space="preserve">Дебюсси К. Маленький </w:t>
      </w:r>
      <w:proofErr w:type="spellStart"/>
      <w:r w:rsidRPr="00C12A38">
        <w:rPr>
          <w:color w:val="000000"/>
          <w:spacing w:val="-2"/>
          <w:sz w:val="28"/>
          <w:szCs w:val="28"/>
        </w:rPr>
        <w:t>негритенок</w:t>
      </w:r>
      <w:proofErr w:type="spellEnd"/>
    </w:p>
    <w:p w:rsidR="000A55D2" w:rsidRPr="00C12A38" w:rsidRDefault="000A55D2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 w:right="4147"/>
        <w:rPr>
          <w:rFonts w:ascii="Arial" w:hAnsi="Arial" w:cs="Arial"/>
          <w:sz w:val="20"/>
          <w:szCs w:val="20"/>
        </w:rPr>
      </w:pPr>
      <w:r>
        <w:rPr>
          <w:color w:val="000000"/>
          <w:spacing w:val="-2"/>
          <w:sz w:val="28"/>
          <w:szCs w:val="28"/>
        </w:rPr>
        <w:t>К.М.Вебер «Сонатина»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494" w:line="480" w:lineRule="exact"/>
        <w:ind w:left="24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1"/>
          <w:sz w:val="28"/>
          <w:szCs w:val="28"/>
        </w:rPr>
        <w:t>Примеры программы переводного экзамена (зачета)</w:t>
      </w:r>
    </w:p>
    <w:p w:rsidR="00C12A38" w:rsidRPr="00C12A38" w:rsidRDefault="00C12A38" w:rsidP="00C12A38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line="480" w:lineRule="exact"/>
        <w:ind w:left="24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z w:val="28"/>
          <w:szCs w:val="28"/>
        </w:rPr>
        <w:t>1</w:t>
      </w:r>
      <w:r w:rsidRPr="00C12A38">
        <w:rPr>
          <w:b/>
          <w:bCs/>
          <w:color w:val="000000"/>
          <w:sz w:val="28"/>
          <w:szCs w:val="28"/>
        </w:rPr>
        <w:tab/>
      </w:r>
      <w:r w:rsidRPr="00C12A38">
        <w:rPr>
          <w:b/>
          <w:bCs/>
          <w:color w:val="000000"/>
          <w:spacing w:val="-2"/>
          <w:sz w:val="28"/>
          <w:szCs w:val="28"/>
        </w:rPr>
        <w:t>вариант</w:t>
      </w:r>
    </w:p>
    <w:p w:rsidR="000A55D2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29" w:right="4147"/>
        <w:rPr>
          <w:color w:val="000000"/>
          <w:spacing w:val="-1"/>
          <w:sz w:val="28"/>
          <w:szCs w:val="28"/>
        </w:rPr>
      </w:pPr>
      <w:r w:rsidRPr="00C12A38">
        <w:rPr>
          <w:color w:val="000000"/>
          <w:spacing w:val="-1"/>
          <w:sz w:val="28"/>
          <w:szCs w:val="28"/>
        </w:rPr>
        <w:t xml:space="preserve">Чайковский П. Песня без слов 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29" w:right="4147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 xml:space="preserve">Дебюсси К. Маленький </w:t>
      </w:r>
      <w:proofErr w:type="spellStart"/>
      <w:r w:rsidRPr="00C12A38">
        <w:rPr>
          <w:color w:val="000000"/>
          <w:spacing w:val="-2"/>
          <w:sz w:val="28"/>
          <w:szCs w:val="28"/>
        </w:rPr>
        <w:t>негритенок</w:t>
      </w:r>
      <w:proofErr w:type="spellEnd"/>
    </w:p>
    <w:p w:rsidR="00C12A38" w:rsidRPr="00C12A38" w:rsidRDefault="00C12A38" w:rsidP="00C12A38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before="5" w:line="480" w:lineRule="exact"/>
        <w:ind w:left="24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z w:val="28"/>
          <w:szCs w:val="28"/>
        </w:rPr>
        <w:t>2</w:t>
      </w:r>
      <w:r w:rsidRPr="00C12A38">
        <w:rPr>
          <w:b/>
          <w:bCs/>
          <w:color w:val="000000"/>
          <w:sz w:val="28"/>
          <w:szCs w:val="28"/>
        </w:rPr>
        <w:tab/>
      </w:r>
      <w:r w:rsidRPr="00C12A38">
        <w:rPr>
          <w:b/>
          <w:bCs/>
          <w:color w:val="000000"/>
          <w:spacing w:val="-2"/>
          <w:sz w:val="28"/>
          <w:szCs w:val="28"/>
        </w:rPr>
        <w:t>вариант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 w:right="5702"/>
        <w:rPr>
          <w:rFonts w:ascii="Arial" w:hAnsi="Arial" w:cs="Arial"/>
          <w:sz w:val="20"/>
          <w:szCs w:val="20"/>
        </w:rPr>
      </w:pPr>
      <w:r w:rsidRPr="00C12A38">
        <w:rPr>
          <w:color w:val="000000"/>
          <w:sz w:val="28"/>
          <w:szCs w:val="28"/>
        </w:rPr>
        <w:t xml:space="preserve">Григ Э. Лирическая пьеса </w:t>
      </w:r>
      <w:r w:rsidRPr="00C12A38">
        <w:rPr>
          <w:color w:val="000000"/>
          <w:spacing w:val="-4"/>
          <w:sz w:val="28"/>
          <w:szCs w:val="28"/>
        </w:rPr>
        <w:t>Гендель Г. Ария с вариациями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490" w:line="480" w:lineRule="exact"/>
        <w:ind w:left="29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2"/>
          <w:sz w:val="28"/>
          <w:szCs w:val="28"/>
        </w:rPr>
        <w:t>Шестой класс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24" w:firstLine="710"/>
        <w:jc w:val="both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9"/>
          <w:sz w:val="28"/>
          <w:szCs w:val="28"/>
        </w:rPr>
        <w:t xml:space="preserve">За учебный год учащийся должен сыграть два зачета в первом </w:t>
      </w:r>
      <w:r w:rsidRPr="00C12A38">
        <w:rPr>
          <w:color w:val="000000"/>
          <w:spacing w:val="-2"/>
          <w:sz w:val="28"/>
          <w:szCs w:val="28"/>
        </w:rPr>
        <w:t>полугодии, зачет и экзамен во втором полугодии.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 w:firstLine="706"/>
        <w:jc w:val="both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3"/>
          <w:sz w:val="28"/>
          <w:szCs w:val="28"/>
        </w:rPr>
        <w:t xml:space="preserve">Мажорные и минорные гаммы в тональностях до трех знаков, в том </w:t>
      </w:r>
      <w:r w:rsidRPr="00C12A38">
        <w:rPr>
          <w:color w:val="000000"/>
          <w:spacing w:val="-1"/>
          <w:sz w:val="28"/>
          <w:szCs w:val="28"/>
        </w:rPr>
        <w:t xml:space="preserve">числе </w:t>
      </w:r>
      <w:proofErr w:type="spellStart"/>
      <w:r w:rsidRPr="00C12A38">
        <w:rPr>
          <w:color w:val="000000"/>
          <w:spacing w:val="-1"/>
          <w:sz w:val="28"/>
          <w:szCs w:val="28"/>
        </w:rPr>
        <w:t>доминантсептаккорды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, уменьшенные септаккорды и их обращения. </w:t>
      </w:r>
      <w:r w:rsidRPr="00C12A38">
        <w:rPr>
          <w:color w:val="000000"/>
          <w:spacing w:val="7"/>
          <w:sz w:val="28"/>
          <w:szCs w:val="28"/>
        </w:rPr>
        <w:t xml:space="preserve">Хроматические гаммы в тональностях (гаммы исполняются штрихами </w:t>
      </w:r>
      <w:proofErr w:type="spellStart"/>
      <w:r w:rsidRPr="00C12A38">
        <w:rPr>
          <w:color w:val="000000"/>
          <w:spacing w:val="-2"/>
          <w:sz w:val="28"/>
          <w:szCs w:val="28"/>
        </w:rPr>
        <w:t>деташе</w:t>
      </w:r>
      <w:proofErr w:type="spellEnd"/>
      <w:r w:rsidRPr="00C12A38">
        <w:rPr>
          <w:color w:val="000000"/>
          <w:spacing w:val="-2"/>
          <w:sz w:val="28"/>
          <w:szCs w:val="28"/>
        </w:rPr>
        <w:t xml:space="preserve"> и легато).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754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3"/>
          <w:sz w:val="28"/>
          <w:szCs w:val="28"/>
        </w:rPr>
        <w:t>10-15 этюдов (по нотам).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0" w:line="480" w:lineRule="exact"/>
        <w:ind w:left="73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3"/>
          <w:sz w:val="28"/>
          <w:szCs w:val="28"/>
        </w:rPr>
        <w:t>8-10 пьес.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485" w:line="480" w:lineRule="exact"/>
        <w:ind w:left="48" w:right="4147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3"/>
          <w:sz w:val="28"/>
          <w:szCs w:val="28"/>
        </w:rPr>
        <w:t xml:space="preserve">Примерный репертуарный список </w:t>
      </w:r>
      <w:r w:rsidRPr="00C12A38">
        <w:rPr>
          <w:b/>
          <w:bCs/>
          <w:i/>
          <w:iCs/>
          <w:color w:val="000000"/>
          <w:spacing w:val="-3"/>
          <w:sz w:val="28"/>
          <w:szCs w:val="28"/>
        </w:rPr>
        <w:t>Упражнения и этюды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Розанов С. Школа игры на кларнете. 2 часть. М., 1983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998"/>
        <w:ind w:left="48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</w:rPr>
        <w:t>17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998"/>
        <w:ind w:left="48"/>
        <w:rPr>
          <w:rFonts w:ascii="Arial" w:hAnsi="Arial" w:cs="Arial"/>
          <w:sz w:val="20"/>
          <w:szCs w:val="20"/>
        </w:rPr>
        <w:sectPr w:rsidR="00C12A38" w:rsidRPr="00C12A38">
          <w:pgSz w:w="11909" w:h="16834"/>
          <w:pgMar w:top="775" w:right="867" w:bottom="360" w:left="1682" w:header="720" w:footer="720" w:gutter="0"/>
          <w:cols w:space="60"/>
          <w:noEndnote/>
        </w:sectPr>
      </w:pP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lastRenderedPageBreak/>
        <w:t>Штарк А. 40 этюдов. М.-Л., 1950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43"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b/>
          <w:bCs/>
          <w:i/>
          <w:iCs/>
          <w:color w:val="000000"/>
          <w:spacing w:val="-2"/>
          <w:sz w:val="28"/>
          <w:szCs w:val="28"/>
        </w:rPr>
        <w:t>Пьесы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1"/>
          <w:sz w:val="28"/>
          <w:szCs w:val="28"/>
        </w:rPr>
        <w:t>Мозговенко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И., Штарк А. Хрестоматия педагогического репертуара. М., 1989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z w:val="28"/>
          <w:szCs w:val="28"/>
        </w:rPr>
        <w:t>Воронина В. Нотная папка кларнетиста. М., 2006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2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Зубарев С. Хрестоматия педагогического репертуара. С.-П., 2010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2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Сен-Санс К. Лебедь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Бах И.С. Прелюдия ре минор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Чайковский П. Мазурка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1"/>
          <w:sz w:val="28"/>
          <w:szCs w:val="28"/>
        </w:rPr>
        <w:t>Корелли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А. Куранта, сарабанда, жига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>Глинка М. Танец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z w:val="28"/>
          <w:szCs w:val="28"/>
        </w:rPr>
        <w:t>Мендельсон Ф. Весенняя песня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494" w:line="480" w:lineRule="exact"/>
        <w:ind w:left="24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1"/>
          <w:sz w:val="28"/>
          <w:szCs w:val="28"/>
        </w:rPr>
        <w:t>Примеры программы переводного экзамена (зачета)</w:t>
      </w:r>
    </w:p>
    <w:p w:rsidR="00C12A38" w:rsidRPr="00C12A38" w:rsidRDefault="00C12A38" w:rsidP="00C12A38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z w:val="28"/>
          <w:szCs w:val="28"/>
        </w:rPr>
        <w:t>1</w:t>
      </w:r>
      <w:r w:rsidRPr="00C12A38">
        <w:rPr>
          <w:b/>
          <w:bCs/>
          <w:color w:val="000000"/>
          <w:sz w:val="28"/>
          <w:szCs w:val="28"/>
        </w:rPr>
        <w:tab/>
      </w:r>
      <w:r w:rsidRPr="00C12A38">
        <w:rPr>
          <w:b/>
          <w:bCs/>
          <w:color w:val="000000"/>
          <w:spacing w:val="-2"/>
          <w:sz w:val="28"/>
          <w:szCs w:val="28"/>
        </w:rPr>
        <w:t>вариант</w:t>
      </w:r>
    </w:p>
    <w:p w:rsid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color w:val="000000"/>
          <w:spacing w:val="-1"/>
          <w:sz w:val="28"/>
          <w:szCs w:val="28"/>
        </w:rPr>
      </w:pPr>
      <w:proofErr w:type="spellStart"/>
      <w:r w:rsidRPr="000A55D2">
        <w:rPr>
          <w:color w:val="000000"/>
          <w:spacing w:val="-1"/>
          <w:sz w:val="28"/>
          <w:szCs w:val="28"/>
        </w:rPr>
        <w:t>Корелли</w:t>
      </w:r>
      <w:proofErr w:type="spellEnd"/>
      <w:r w:rsidRPr="000A55D2">
        <w:rPr>
          <w:color w:val="000000"/>
          <w:spacing w:val="-1"/>
          <w:sz w:val="28"/>
          <w:szCs w:val="28"/>
        </w:rPr>
        <w:t xml:space="preserve"> А. Куранта, сарабанда, жига</w:t>
      </w:r>
    </w:p>
    <w:p w:rsidR="004F45CF" w:rsidRPr="00C12A38" w:rsidRDefault="004F45CF" w:rsidP="004F45CF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Чайковский П. Мазурка</w:t>
      </w:r>
    </w:p>
    <w:p w:rsidR="004F45CF" w:rsidRPr="000A55D2" w:rsidRDefault="004F45CF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color w:val="000000"/>
          <w:spacing w:val="-1"/>
          <w:sz w:val="28"/>
          <w:szCs w:val="28"/>
        </w:rPr>
      </w:pPr>
    </w:p>
    <w:p w:rsidR="00C12A38" w:rsidRPr="00C12A38" w:rsidRDefault="00C12A38" w:rsidP="00C12A38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z w:val="28"/>
          <w:szCs w:val="28"/>
        </w:rPr>
        <w:t>2</w:t>
      </w:r>
      <w:r w:rsidRPr="00C12A38">
        <w:rPr>
          <w:b/>
          <w:bCs/>
          <w:color w:val="000000"/>
          <w:sz w:val="28"/>
          <w:szCs w:val="28"/>
        </w:rPr>
        <w:tab/>
      </w:r>
      <w:r w:rsidRPr="00C12A38">
        <w:rPr>
          <w:b/>
          <w:bCs/>
          <w:color w:val="000000"/>
          <w:spacing w:val="-2"/>
          <w:sz w:val="28"/>
          <w:szCs w:val="28"/>
        </w:rPr>
        <w:t>вариант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 w:right="5184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 xml:space="preserve">Чайковский П. Ноктюрн </w:t>
      </w:r>
      <w:r w:rsidRPr="00C12A38">
        <w:rPr>
          <w:color w:val="000000"/>
          <w:spacing w:val="-2"/>
          <w:sz w:val="28"/>
          <w:szCs w:val="28"/>
        </w:rPr>
        <w:t>Мендельсон Ф. Весенняя песня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494" w:line="480" w:lineRule="exact"/>
        <w:ind w:left="29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2"/>
          <w:sz w:val="28"/>
          <w:szCs w:val="28"/>
        </w:rPr>
        <w:t>Седьмой класс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24" w:firstLine="7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>За  учебный   год   учащийся   должен   сыграть   два   зачета   в   первом полугодии, зачет и экзамен во втором полугодии.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 w:firstLine="706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 xml:space="preserve">Мажорные и минорные гаммы в тональностях до четырех знаков, в том числе </w:t>
      </w:r>
      <w:proofErr w:type="spellStart"/>
      <w:r w:rsidRPr="00C12A38">
        <w:rPr>
          <w:color w:val="000000"/>
          <w:spacing w:val="-1"/>
          <w:sz w:val="28"/>
          <w:szCs w:val="28"/>
        </w:rPr>
        <w:t>доминантсептаккорды</w:t>
      </w:r>
      <w:proofErr w:type="spellEnd"/>
      <w:r w:rsidRPr="00C12A38">
        <w:rPr>
          <w:color w:val="000000"/>
          <w:spacing w:val="-1"/>
          <w:sz w:val="28"/>
          <w:szCs w:val="28"/>
        </w:rPr>
        <w:t>, уменьшенные септаккорды и их обращения.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73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Хроматические гаммы в тональностях.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734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 xml:space="preserve">(Гаммы исполняются штрихами </w:t>
      </w:r>
      <w:proofErr w:type="spellStart"/>
      <w:r w:rsidRPr="00C12A38">
        <w:rPr>
          <w:color w:val="000000"/>
          <w:spacing w:val="-1"/>
          <w:sz w:val="28"/>
          <w:szCs w:val="28"/>
        </w:rPr>
        <w:t>деташе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и легато).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998"/>
        <w:ind w:left="48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</w:rPr>
        <w:t>18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998"/>
        <w:ind w:left="48"/>
        <w:rPr>
          <w:rFonts w:ascii="Arial" w:hAnsi="Arial" w:cs="Arial"/>
          <w:sz w:val="20"/>
          <w:szCs w:val="20"/>
        </w:rPr>
        <w:sectPr w:rsidR="00C12A38" w:rsidRPr="00C12A38">
          <w:pgSz w:w="11909" w:h="16834"/>
          <w:pgMar w:top="838" w:right="867" w:bottom="360" w:left="1682" w:header="720" w:footer="720" w:gutter="0"/>
          <w:cols w:space="60"/>
          <w:noEndnote/>
        </w:sectPr>
      </w:pPr>
    </w:p>
    <w:p w:rsidR="00C12A38" w:rsidRPr="00C12A38" w:rsidRDefault="000A55D2" w:rsidP="00C12A38">
      <w:pPr>
        <w:widowControl w:val="0"/>
        <w:shd w:val="clear" w:color="auto" w:fill="FFFFFF"/>
        <w:autoSpaceDE w:val="0"/>
        <w:autoSpaceDN w:val="0"/>
        <w:adjustRightInd w:val="0"/>
        <w:ind w:left="744"/>
        <w:rPr>
          <w:rFonts w:ascii="Arial" w:hAnsi="Arial" w:cs="Arial"/>
          <w:sz w:val="20"/>
          <w:szCs w:val="20"/>
        </w:rPr>
      </w:pPr>
      <w:r>
        <w:rPr>
          <w:color w:val="000000"/>
          <w:spacing w:val="-3"/>
          <w:sz w:val="28"/>
          <w:szCs w:val="28"/>
        </w:rPr>
        <w:lastRenderedPageBreak/>
        <w:t>10-15 этюдов (по нотам). 4</w:t>
      </w:r>
      <w:r w:rsidR="00C12A38" w:rsidRPr="00C12A38">
        <w:rPr>
          <w:color w:val="000000"/>
          <w:spacing w:val="-3"/>
          <w:sz w:val="28"/>
          <w:szCs w:val="28"/>
        </w:rPr>
        <w:t xml:space="preserve"> пьесы и 1 произведение крупной формы.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18" w:line="480" w:lineRule="exact"/>
        <w:ind w:left="38" w:right="4147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3"/>
          <w:sz w:val="28"/>
          <w:szCs w:val="28"/>
        </w:rPr>
        <w:t xml:space="preserve">Примерный репертуарный список </w:t>
      </w:r>
      <w:r w:rsidRPr="00C12A38">
        <w:rPr>
          <w:i/>
          <w:iCs/>
          <w:color w:val="000000"/>
          <w:spacing w:val="4"/>
          <w:sz w:val="28"/>
          <w:szCs w:val="28"/>
        </w:rPr>
        <w:t>Упражнения и этюды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Штарк А. 40 этюдов. М.-Л., 1950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Штарк А. 36 этюдов. М., 1954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0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2"/>
          <w:sz w:val="28"/>
          <w:szCs w:val="28"/>
        </w:rPr>
        <w:t>Клозе</w:t>
      </w:r>
      <w:proofErr w:type="spellEnd"/>
      <w:r w:rsidRPr="00C12A38">
        <w:rPr>
          <w:color w:val="000000"/>
          <w:spacing w:val="-2"/>
          <w:sz w:val="28"/>
          <w:szCs w:val="28"/>
        </w:rPr>
        <w:t xml:space="preserve"> Г. Ежедневные упражнения и этюды. М., 1991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4" w:line="480" w:lineRule="exact"/>
        <w:rPr>
          <w:rFonts w:ascii="Arial" w:hAnsi="Arial" w:cs="Arial"/>
          <w:sz w:val="20"/>
          <w:szCs w:val="20"/>
        </w:rPr>
      </w:pPr>
      <w:r w:rsidRPr="00C12A38">
        <w:rPr>
          <w:i/>
          <w:iCs/>
          <w:color w:val="000000"/>
          <w:spacing w:val="2"/>
          <w:sz w:val="28"/>
          <w:szCs w:val="28"/>
        </w:rPr>
        <w:t>Пьесы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2"/>
          <w:sz w:val="28"/>
          <w:szCs w:val="28"/>
        </w:rPr>
        <w:t>Мозговенко</w:t>
      </w:r>
      <w:proofErr w:type="spellEnd"/>
      <w:r w:rsidRPr="00C12A38">
        <w:rPr>
          <w:color w:val="000000"/>
          <w:spacing w:val="-2"/>
          <w:sz w:val="28"/>
          <w:szCs w:val="28"/>
        </w:rPr>
        <w:t xml:space="preserve"> И., Штарк А.- Хрестоматия педагогического репертуара. М.,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38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2"/>
          <w:sz w:val="28"/>
          <w:szCs w:val="28"/>
        </w:rPr>
        <w:t>1989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1"/>
          <w:sz w:val="28"/>
          <w:szCs w:val="28"/>
        </w:rPr>
        <w:t>Воронина В.- Нотная папка кларнетиста. М., 2006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Зубарев С. - Хрестоматия педагогического репертуара. С.-П., 2010</w:t>
      </w:r>
    </w:p>
    <w:p w:rsidR="00C12A38" w:rsidRPr="00C12A38" w:rsidRDefault="000A55D2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Бетховен Л. Сонатина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>Раков Н. Вокализ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Чайковский П. Подснежник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>Чайковский П. Мелодия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0" w:line="480" w:lineRule="exact"/>
        <w:ind w:left="19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1"/>
          <w:sz w:val="28"/>
          <w:szCs w:val="28"/>
        </w:rPr>
        <w:t>Обер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Д. Жига, ария, престо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1"/>
          <w:sz w:val="28"/>
          <w:szCs w:val="28"/>
        </w:rPr>
        <w:t>Лефевр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К. Соната №7</w:t>
      </w:r>
    </w:p>
    <w:p w:rsid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0"/>
        <w:rPr>
          <w:color w:val="000000"/>
          <w:spacing w:val="-2"/>
          <w:sz w:val="28"/>
          <w:szCs w:val="28"/>
        </w:rPr>
      </w:pPr>
      <w:r w:rsidRPr="00C12A38">
        <w:rPr>
          <w:color w:val="000000"/>
          <w:spacing w:val="-2"/>
          <w:sz w:val="28"/>
          <w:szCs w:val="28"/>
        </w:rPr>
        <w:t>Римский-Корсаков Н. Концерт. М., 1975</w:t>
      </w:r>
    </w:p>
    <w:p w:rsidR="000A55D2" w:rsidRPr="00C12A38" w:rsidRDefault="000A55D2" w:rsidP="000A55D2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1"/>
          <w:sz w:val="28"/>
          <w:szCs w:val="28"/>
        </w:rPr>
        <w:t>Мийо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Д. Маленький концерт</w:t>
      </w:r>
    </w:p>
    <w:p w:rsidR="000A55D2" w:rsidRPr="00C12A38" w:rsidRDefault="000A55D2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0"/>
        <w:rPr>
          <w:rFonts w:ascii="Arial" w:hAnsi="Arial" w:cs="Arial"/>
          <w:sz w:val="20"/>
          <w:szCs w:val="20"/>
        </w:rPr>
      </w:pP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494" w:line="480" w:lineRule="exact"/>
        <w:ind w:left="14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1"/>
          <w:sz w:val="28"/>
          <w:szCs w:val="28"/>
        </w:rPr>
        <w:t>Примеры программы переводного экзамена (зачета)</w:t>
      </w:r>
    </w:p>
    <w:p w:rsidR="00C12A38" w:rsidRPr="00C12A38" w:rsidRDefault="00C12A38" w:rsidP="00C12A38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480" w:lineRule="exact"/>
        <w:ind w:left="14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z w:val="28"/>
          <w:szCs w:val="28"/>
        </w:rPr>
        <w:t>1</w:t>
      </w:r>
      <w:r w:rsidRPr="00C12A38">
        <w:rPr>
          <w:b/>
          <w:bCs/>
          <w:color w:val="000000"/>
          <w:sz w:val="28"/>
          <w:szCs w:val="28"/>
        </w:rPr>
        <w:tab/>
      </w:r>
      <w:r w:rsidRPr="00C12A38">
        <w:rPr>
          <w:b/>
          <w:bCs/>
          <w:color w:val="000000"/>
          <w:spacing w:val="-2"/>
          <w:sz w:val="28"/>
          <w:szCs w:val="28"/>
        </w:rPr>
        <w:t>вариант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 w:right="4147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2"/>
          <w:sz w:val="28"/>
          <w:szCs w:val="28"/>
        </w:rPr>
        <w:t xml:space="preserve">Чайковский П. Мелодия </w:t>
      </w:r>
      <w:r w:rsidRPr="00C12A38">
        <w:rPr>
          <w:color w:val="000000"/>
          <w:sz w:val="28"/>
          <w:szCs w:val="28"/>
          <w:lang w:val="en-US"/>
        </w:rPr>
        <w:t>Anonym</w:t>
      </w:r>
      <w:r w:rsidRPr="00C12A38">
        <w:rPr>
          <w:color w:val="000000"/>
          <w:sz w:val="28"/>
          <w:szCs w:val="28"/>
        </w:rPr>
        <w:t xml:space="preserve"> "</w:t>
      </w:r>
      <w:r w:rsidRPr="00C12A38">
        <w:rPr>
          <w:color w:val="000000"/>
          <w:sz w:val="28"/>
          <w:szCs w:val="28"/>
          <w:lang w:val="en-US"/>
        </w:rPr>
        <w:t>L</w:t>
      </w:r>
      <w:r w:rsidRPr="00C12A38">
        <w:rPr>
          <w:color w:val="000000"/>
          <w:sz w:val="28"/>
          <w:szCs w:val="28"/>
        </w:rPr>
        <w:t xml:space="preserve">" </w:t>
      </w:r>
      <w:r w:rsidR="000A55D2" w:rsidRPr="00C12A38">
        <w:rPr>
          <w:color w:val="000000"/>
          <w:spacing w:val="-1"/>
          <w:sz w:val="28"/>
          <w:szCs w:val="28"/>
        </w:rPr>
        <w:t>Бетховен Л. Сонатина</w:t>
      </w:r>
    </w:p>
    <w:p w:rsidR="00C12A38" w:rsidRPr="00C12A38" w:rsidRDefault="00C12A38" w:rsidP="00C12A38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before="5" w:line="480" w:lineRule="exact"/>
        <w:ind w:left="14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z w:val="28"/>
          <w:szCs w:val="28"/>
        </w:rPr>
        <w:t>2</w:t>
      </w:r>
      <w:r w:rsidRPr="00C12A38">
        <w:rPr>
          <w:b/>
          <w:bCs/>
          <w:color w:val="000000"/>
          <w:sz w:val="28"/>
          <w:szCs w:val="28"/>
        </w:rPr>
        <w:tab/>
      </w:r>
      <w:r w:rsidRPr="00C12A38">
        <w:rPr>
          <w:b/>
          <w:bCs/>
          <w:color w:val="000000"/>
          <w:spacing w:val="-2"/>
          <w:sz w:val="28"/>
          <w:szCs w:val="28"/>
        </w:rPr>
        <w:t>вариант</w:t>
      </w:r>
    </w:p>
    <w:p w:rsid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 w:right="4666"/>
        <w:rPr>
          <w:color w:val="000000"/>
          <w:spacing w:val="-4"/>
          <w:sz w:val="28"/>
          <w:szCs w:val="28"/>
        </w:rPr>
      </w:pPr>
      <w:r w:rsidRPr="00C12A38">
        <w:rPr>
          <w:color w:val="000000"/>
          <w:spacing w:val="-1"/>
          <w:sz w:val="28"/>
          <w:szCs w:val="28"/>
        </w:rPr>
        <w:t xml:space="preserve">Бах И.Х. Адажио </w:t>
      </w:r>
    </w:p>
    <w:p w:rsidR="000A55D2" w:rsidRPr="00C12A38" w:rsidRDefault="000A55D2" w:rsidP="000A55D2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1"/>
          <w:sz w:val="28"/>
          <w:szCs w:val="28"/>
        </w:rPr>
        <w:t>Мийо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Д. Маленький концерт</w:t>
      </w:r>
    </w:p>
    <w:p w:rsidR="000A55D2" w:rsidRPr="00C12A38" w:rsidRDefault="000A55D2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 w:right="4666"/>
        <w:rPr>
          <w:rFonts w:ascii="Arial" w:hAnsi="Arial" w:cs="Arial"/>
          <w:sz w:val="20"/>
          <w:szCs w:val="20"/>
        </w:rPr>
      </w:pPr>
    </w:p>
    <w:p w:rsidR="00C12A38" w:rsidRPr="00C12A38" w:rsidRDefault="00C12A38" w:rsidP="000A55D2">
      <w:pPr>
        <w:widowControl w:val="0"/>
        <w:shd w:val="clear" w:color="auto" w:fill="FFFFFF"/>
        <w:autoSpaceDE w:val="0"/>
        <w:autoSpaceDN w:val="0"/>
        <w:adjustRightInd w:val="0"/>
        <w:spacing w:before="998"/>
        <w:rPr>
          <w:rFonts w:ascii="Arial" w:hAnsi="Arial" w:cs="Arial"/>
          <w:sz w:val="20"/>
          <w:szCs w:val="20"/>
        </w:rPr>
        <w:sectPr w:rsidR="00C12A38" w:rsidRPr="00C12A38">
          <w:pgSz w:w="11909" w:h="16834"/>
          <w:pgMar w:top="838" w:right="1390" w:bottom="360" w:left="1692" w:header="720" w:footer="720" w:gutter="0"/>
          <w:cols w:space="60"/>
          <w:noEndnote/>
        </w:sectPr>
      </w:pPr>
    </w:p>
    <w:p w:rsidR="00C12A38" w:rsidRPr="00C12A38" w:rsidRDefault="00C12A38" w:rsidP="000A55D2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2"/>
          <w:sz w:val="28"/>
          <w:szCs w:val="28"/>
        </w:rPr>
        <w:lastRenderedPageBreak/>
        <w:t>Восьмой класс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24" w:firstLine="710"/>
        <w:jc w:val="both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 xml:space="preserve">Учащиеся могут играть на зачетах любые произведения на усмотрение </w:t>
      </w:r>
      <w:r w:rsidRPr="00C12A38">
        <w:rPr>
          <w:color w:val="000000"/>
          <w:spacing w:val="-2"/>
          <w:sz w:val="28"/>
          <w:szCs w:val="28"/>
        </w:rPr>
        <w:t xml:space="preserve">преподавателя; количество зачетов и сроки специально не определены. Перед </w:t>
      </w:r>
      <w:r w:rsidRPr="00C12A38">
        <w:rPr>
          <w:color w:val="000000"/>
          <w:spacing w:val="8"/>
          <w:sz w:val="28"/>
          <w:szCs w:val="28"/>
        </w:rPr>
        <w:t xml:space="preserve">итоговым экзаменом учащийся обыгрывает выпускную программу на </w:t>
      </w:r>
      <w:r w:rsidRPr="00C12A38">
        <w:rPr>
          <w:color w:val="000000"/>
          <w:spacing w:val="-2"/>
          <w:sz w:val="28"/>
          <w:szCs w:val="28"/>
        </w:rPr>
        <w:t>зачетах, классных вечерах и концертах.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 w:right="5" w:firstLine="706"/>
        <w:jc w:val="both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2"/>
          <w:sz w:val="28"/>
          <w:szCs w:val="28"/>
        </w:rPr>
        <w:t xml:space="preserve">Мажорные и минорные гаммы в тональностях до пяти знаков, в том </w:t>
      </w:r>
      <w:r w:rsidRPr="00C12A38">
        <w:rPr>
          <w:color w:val="000000"/>
          <w:spacing w:val="-1"/>
          <w:sz w:val="28"/>
          <w:szCs w:val="28"/>
        </w:rPr>
        <w:t xml:space="preserve">числе </w:t>
      </w:r>
      <w:proofErr w:type="spellStart"/>
      <w:r w:rsidRPr="00C12A38">
        <w:rPr>
          <w:color w:val="000000"/>
          <w:spacing w:val="-1"/>
          <w:sz w:val="28"/>
          <w:szCs w:val="28"/>
        </w:rPr>
        <w:t>доминантсептаккорды</w:t>
      </w:r>
      <w:proofErr w:type="spellEnd"/>
      <w:r w:rsidRPr="00C12A38">
        <w:rPr>
          <w:color w:val="000000"/>
          <w:spacing w:val="-1"/>
          <w:sz w:val="28"/>
          <w:szCs w:val="28"/>
        </w:rPr>
        <w:t>, уменьшенные септаккорды и их обращения. Исполнять в подвижном темпе различными штрихами.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754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15-20 этюдов (по нотам). 4 пьесы и 1 произведение крупной формы.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490" w:line="480" w:lineRule="exact"/>
        <w:ind w:left="48" w:right="4666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3"/>
          <w:sz w:val="28"/>
          <w:szCs w:val="28"/>
        </w:rPr>
        <w:t xml:space="preserve">Примерный репертуарный список </w:t>
      </w:r>
      <w:r w:rsidRPr="00C12A38">
        <w:rPr>
          <w:b/>
          <w:bCs/>
          <w:i/>
          <w:iCs/>
          <w:color w:val="000000"/>
          <w:spacing w:val="-3"/>
          <w:sz w:val="28"/>
          <w:szCs w:val="28"/>
        </w:rPr>
        <w:t>Упражнения и этюды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2"/>
          <w:sz w:val="28"/>
          <w:szCs w:val="28"/>
        </w:rPr>
        <w:t>Клозе</w:t>
      </w:r>
      <w:proofErr w:type="spellEnd"/>
      <w:r w:rsidRPr="00C12A38">
        <w:rPr>
          <w:color w:val="000000"/>
          <w:spacing w:val="-2"/>
          <w:sz w:val="28"/>
          <w:szCs w:val="28"/>
        </w:rPr>
        <w:t xml:space="preserve"> Г. 30 этюдов. М., 1966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1"/>
          <w:sz w:val="28"/>
          <w:szCs w:val="28"/>
        </w:rPr>
        <w:t>Перье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А. Этюды. М., 1968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Петров В. Этюды. М., 1968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1"/>
          <w:sz w:val="28"/>
          <w:szCs w:val="28"/>
        </w:rPr>
        <w:t>Крепш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Ф. 350 этюдов, </w:t>
      </w:r>
      <w:r w:rsidRPr="00C12A38">
        <w:rPr>
          <w:color w:val="000000"/>
          <w:spacing w:val="-1"/>
          <w:sz w:val="28"/>
          <w:szCs w:val="28"/>
          <w:lang w:val="en-US"/>
        </w:rPr>
        <w:t>I</w:t>
      </w:r>
      <w:r w:rsidRPr="00C12A38">
        <w:rPr>
          <w:color w:val="000000"/>
          <w:spacing w:val="-1"/>
          <w:sz w:val="28"/>
          <w:szCs w:val="28"/>
        </w:rPr>
        <w:t xml:space="preserve"> тетрадь. М., 1936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4"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b/>
          <w:bCs/>
          <w:i/>
          <w:iCs/>
          <w:color w:val="000000"/>
          <w:spacing w:val="-2"/>
          <w:sz w:val="28"/>
          <w:szCs w:val="28"/>
        </w:rPr>
        <w:t>Пьесы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1"/>
          <w:sz w:val="28"/>
          <w:szCs w:val="28"/>
        </w:rPr>
        <w:t>Мозговенко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И., Штарк А. Хрестоматия педагогического репертуара. М., 1989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z w:val="28"/>
          <w:szCs w:val="28"/>
        </w:rPr>
        <w:t>Воронина В. Нотная папка кларнетиста. М., 2006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2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Зубарев С. Хрестоматия педагогического репертуара. С.-П., 2010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2"/>
          <w:sz w:val="28"/>
          <w:szCs w:val="28"/>
        </w:rPr>
        <w:t>Медыньш</w:t>
      </w:r>
      <w:proofErr w:type="spellEnd"/>
      <w:r w:rsidRPr="00C12A38">
        <w:rPr>
          <w:color w:val="000000"/>
          <w:spacing w:val="-2"/>
          <w:sz w:val="28"/>
          <w:szCs w:val="28"/>
        </w:rPr>
        <w:t xml:space="preserve"> Я. Романс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0"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Василенко С. Восточный танец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Чайковский П. В деревне</w:t>
      </w:r>
    </w:p>
    <w:p w:rsidR="00C12A38" w:rsidRPr="00C12A38" w:rsidRDefault="000A55D2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proofErr w:type="spellStart"/>
      <w:r>
        <w:rPr>
          <w:color w:val="000000"/>
          <w:spacing w:val="-2"/>
          <w:sz w:val="28"/>
          <w:szCs w:val="28"/>
        </w:rPr>
        <w:t>Крамарж</w:t>
      </w:r>
      <w:proofErr w:type="spellEnd"/>
      <w:r>
        <w:rPr>
          <w:color w:val="000000"/>
          <w:spacing w:val="-2"/>
          <w:sz w:val="28"/>
          <w:szCs w:val="28"/>
        </w:rPr>
        <w:t xml:space="preserve"> Ф. Концерт. 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018"/>
        <w:ind w:left="24"/>
        <w:rPr>
          <w:rFonts w:ascii="Arial" w:hAnsi="Arial" w:cs="Arial"/>
          <w:sz w:val="20"/>
          <w:szCs w:val="20"/>
        </w:rPr>
      </w:pPr>
      <w:r w:rsidRPr="00C12A38">
        <w:rPr>
          <w:rFonts w:ascii="Arial" w:hAnsi="Arial" w:cs="Arial"/>
          <w:b/>
          <w:bCs/>
          <w:color w:val="000000"/>
          <w:sz w:val="22"/>
          <w:szCs w:val="22"/>
        </w:rPr>
        <w:t>20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018"/>
        <w:ind w:left="24"/>
        <w:rPr>
          <w:rFonts w:ascii="Arial" w:hAnsi="Arial" w:cs="Arial"/>
          <w:sz w:val="20"/>
          <w:szCs w:val="20"/>
        </w:rPr>
        <w:sectPr w:rsidR="00C12A38" w:rsidRPr="00C12A38">
          <w:pgSz w:w="11909" w:h="16834"/>
          <w:pgMar w:top="1263" w:right="862" w:bottom="360" w:left="1682" w:header="720" w:footer="720" w:gutter="0"/>
          <w:cols w:space="60"/>
          <w:noEndnote/>
        </w:sectPr>
      </w:pP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5" w:lineRule="exact"/>
        <w:ind w:left="19" w:right="5184"/>
        <w:rPr>
          <w:rFonts w:ascii="Arial" w:hAnsi="Arial" w:cs="Arial"/>
          <w:sz w:val="20"/>
          <w:szCs w:val="20"/>
        </w:rPr>
      </w:pP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490" w:line="480" w:lineRule="exact"/>
        <w:ind w:left="24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1"/>
          <w:sz w:val="28"/>
          <w:szCs w:val="28"/>
        </w:rPr>
        <w:t>Примеры программы выпускного экзамена</w:t>
      </w:r>
    </w:p>
    <w:p w:rsidR="00C12A38" w:rsidRPr="00C12A38" w:rsidRDefault="00C12A38" w:rsidP="00C12A38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line="480" w:lineRule="exact"/>
        <w:ind w:left="24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z w:val="28"/>
          <w:szCs w:val="28"/>
        </w:rPr>
        <w:t>1</w:t>
      </w:r>
      <w:r w:rsidRPr="00C12A38">
        <w:rPr>
          <w:b/>
          <w:bCs/>
          <w:color w:val="000000"/>
          <w:sz w:val="28"/>
          <w:szCs w:val="28"/>
        </w:rPr>
        <w:tab/>
      </w:r>
      <w:r w:rsidRPr="00C12A38">
        <w:rPr>
          <w:b/>
          <w:bCs/>
          <w:color w:val="000000"/>
          <w:spacing w:val="-2"/>
          <w:sz w:val="28"/>
          <w:szCs w:val="28"/>
        </w:rPr>
        <w:t>вариант</w:t>
      </w:r>
    </w:p>
    <w:p w:rsidR="000A55D2" w:rsidRPr="000A55D2" w:rsidRDefault="000A55D2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Бах «</w:t>
      </w:r>
      <w:r>
        <w:rPr>
          <w:color w:val="000000"/>
          <w:spacing w:val="-1"/>
          <w:sz w:val="28"/>
          <w:szCs w:val="28"/>
          <w:lang w:val="en-US"/>
        </w:rPr>
        <w:t>Air</w:t>
      </w:r>
      <w:r>
        <w:rPr>
          <w:color w:val="000000"/>
          <w:spacing w:val="-1"/>
          <w:sz w:val="28"/>
          <w:szCs w:val="28"/>
        </w:rPr>
        <w:t>»</w:t>
      </w:r>
    </w:p>
    <w:p w:rsid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color w:val="000000"/>
          <w:spacing w:val="-1"/>
          <w:sz w:val="28"/>
          <w:szCs w:val="28"/>
        </w:rPr>
      </w:pPr>
      <w:r w:rsidRPr="00C12A38">
        <w:rPr>
          <w:color w:val="000000"/>
          <w:spacing w:val="-1"/>
          <w:sz w:val="28"/>
          <w:szCs w:val="28"/>
        </w:rPr>
        <w:t>Василенко С. Восточный танец</w:t>
      </w:r>
    </w:p>
    <w:p w:rsidR="000A55D2" w:rsidRPr="00C12A38" w:rsidRDefault="000A55D2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r>
        <w:rPr>
          <w:color w:val="000000"/>
          <w:spacing w:val="-1"/>
          <w:sz w:val="28"/>
          <w:szCs w:val="28"/>
        </w:rPr>
        <w:t>Римский-Корсаков концерт</w:t>
      </w:r>
    </w:p>
    <w:p w:rsidR="00C12A38" w:rsidRPr="00C12A38" w:rsidRDefault="00C12A38" w:rsidP="00C12A38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before="10" w:line="480" w:lineRule="exact"/>
        <w:ind w:left="24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z w:val="28"/>
          <w:szCs w:val="28"/>
        </w:rPr>
        <w:t>2</w:t>
      </w:r>
      <w:r w:rsidRPr="00C12A38">
        <w:rPr>
          <w:b/>
          <w:bCs/>
          <w:color w:val="000000"/>
          <w:sz w:val="28"/>
          <w:szCs w:val="28"/>
        </w:rPr>
        <w:tab/>
      </w:r>
      <w:r w:rsidRPr="00C12A38">
        <w:rPr>
          <w:b/>
          <w:bCs/>
          <w:color w:val="000000"/>
          <w:spacing w:val="-2"/>
          <w:sz w:val="28"/>
          <w:szCs w:val="28"/>
        </w:rPr>
        <w:t>вариант</w:t>
      </w:r>
    </w:p>
    <w:p w:rsidR="000A55D2" w:rsidRDefault="00711E70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Вагнер «</w:t>
      </w:r>
      <w:proofErr w:type="spellStart"/>
      <w:r>
        <w:rPr>
          <w:color w:val="000000"/>
          <w:spacing w:val="-1"/>
          <w:sz w:val="28"/>
          <w:szCs w:val="28"/>
        </w:rPr>
        <w:t>Скерцино</w:t>
      </w:r>
      <w:proofErr w:type="spellEnd"/>
      <w:r>
        <w:rPr>
          <w:color w:val="000000"/>
          <w:spacing w:val="-1"/>
          <w:sz w:val="28"/>
          <w:szCs w:val="28"/>
        </w:rPr>
        <w:t>»</w:t>
      </w:r>
    </w:p>
    <w:p w:rsidR="000A55D2" w:rsidRDefault="000A55D2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color w:val="000000"/>
          <w:spacing w:val="-1"/>
          <w:sz w:val="28"/>
          <w:szCs w:val="28"/>
        </w:rPr>
      </w:pPr>
      <w:proofErr w:type="spellStart"/>
      <w:r>
        <w:rPr>
          <w:color w:val="000000"/>
          <w:spacing w:val="-1"/>
          <w:sz w:val="28"/>
          <w:szCs w:val="28"/>
        </w:rPr>
        <w:t>Мангани</w:t>
      </w:r>
      <w:proofErr w:type="spellEnd"/>
      <w:r>
        <w:rPr>
          <w:color w:val="000000"/>
          <w:spacing w:val="-1"/>
          <w:sz w:val="28"/>
          <w:szCs w:val="28"/>
        </w:rPr>
        <w:t xml:space="preserve"> «Романс»</w:t>
      </w:r>
    </w:p>
    <w:p w:rsidR="00C12A38" w:rsidRPr="00711E70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1"/>
          <w:sz w:val="28"/>
          <w:szCs w:val="28"/>
        </w:rPr>
        <w:t>Крамарж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Ф. Концерт, </w:t>
      </w:r>
      <w:r w:rsidR="00711E70">
        <w:rPr>
          <w:color w:val="000000"/>
          <w:spacing w:val="-1"/>
          <w:sz w:val="28"/>
          <w:szCs w:val="28"/>
        </w:rPr>
        <w:t>1 часть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24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>Учащиеся, продолжающие обучение в 9 классе, сдают выпускной экзамен в 9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0" w:line="480" w:lineRule="exact"/>
        <w:ind w:left="24"/>
        <w:rPr>
          <w:rFonts w:ascii="Arial" w:hAnsi="Arial" w:cs="Arial"/>
          <w:sz w:val="20"/>
          <w:szCs w:val="20"/>
        </w:rPr>
      </w:pPr>
      <w:proofErr w:type="gramStart"/>
      <w:r w:rsidRPr="00C12A38">
        <w:rPr>
          <w:color w:val="000000"/>
          <w:spacing w:val="-3"/>
          <w:sz w:val="28"/>
          <w:szCs w:val="28"/>
        </w:rPr>
        <w:t>классе</w:t>
      </w:r>
      <w:proofErr w:type="gramEnd"/>
      <w:r w:rsidRPr="00C12A38">
        <w:rPr>
          <w:color w:val="000000"/>
          <w:spacing w:val="-3"/>
          <w:sz w:val="28"/>
          <w:szCs w:val="28"/>
        </w:rPr>
        <w:t>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485"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1"/>
          <w:sz w:val="28"/>
          <w:szCs w:val="28"/>
        </w:rPr>
        <w:t>Девятый класс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0" w:line="480" w:lineRule="exact"/>
        <w:ind w:left="24" w:firstLine="701"/>
        <w:jc w:val="both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3"/>
          <w:sz w:val="28"/>
          <w:szCs w:val="28"/>
        </w:rPr>
        <w:t xml:space="preserve">В девятом классе обучаются учащиеся, которые целенаправленно </w:t>
      </w:r>
      <w:r w:rsidRPr="00C12A38">
        <w:rPr>
          <w:color w:val="000000"/>
          <w:sz w:val="28"/>
          <w:szCs w:val="28"/>
        </w:rPr>
        <w:t xml:space="preserve">готовятся к поступлению в профессиональное образовательное учреждение. </w:t>
      </w:r>
      <w:r w:rsidRPr="00C12A38">
        <w:rPr>
          <w:color w:val="000000"/>
          <w:spacing w:val="-1"/>
          <w:sz w:val="28"/>
          <w:szCs w:val="28"/>
        </w:rPr>
        <w:t>Ученики девятого класса играют в учебном году зачет и экзамен: в декабре и мае. В декабре - крупная форма. На выпускной экзамен (итоговая аттестация) выносится программа с прибавлением пьесы.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 w:right="5" w:firstLine="706"/>
        <w:jc w:val="both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2"/>
          <w:sz w:val="28"/>
          <w:szCs w:val="28"/>
        </w:rPr>
        <w:t xml:space="preserve">Мажорные и минорные гаммы в тональностях до пяти знаков, в том </w:t>
      </w:r>
      <w:r w:rsidRPr="00C12A38">
        <w:rPr>
          <w:color w:val="000000"/>
          <w:spacing w:val="-1"/>
          <w:sz w:val="28"/>
          <w:szCs w:val="28"/>
        </w:rPr>
        <w:t xml:space="preserve">числе </w:t>
      </w:r>
      <w:proofErr w:type="spellStart"/>
      <w:r w:rsidRPr="00C12A38">
        <w:rPr>
          <w:color w:val="000000"/>
          <w:spacing w:val="-1"/>
          <w:sz w:val="28"/>
          <w:szCs w:val="28"/>
        </w:rPr>
        <w:t>доминантсептаккорды</w:t>
      </w:r>
      <w:proofErr w:type="spellEnd"/>
      <w:r w:rsidRPr="00C12A38">
        <w:rPr>
          <w:color w:val="000000"/>
          <w:spacing w:val="-1"/>
          <w:sz w:val="28"/>
          <w:szCs w:val="28"/>
        </w:rPr>
        <w:t>, уменьшенные септаккорды и их обращения. Исполнять в подвижном темпе различными штрихами. Знакомство с гаммами в тональностях до семи знаков (в медленном темпе).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754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3"/>
          <w:sz w:val="28"/>
          <w:szCs w:val="28"/>
        </w:rPr>
        <w:t>15-20 этюдов (по нотам).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73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4 пьесы и 1 произведение крупной формы.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619"/>
        <w:ind w:left="24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1"/>
          <w:sz w:val="28"/>
          <w:szCs w:val="28"/>
        </w:rPr>
        <w:t>Примерный репертуарный список</w:t>
      </w:r>
    </w:p>
    <w:p w:rsidR="00C12A38" w:rsidRPr="00C12A38" w:rsidRDefault="00C12A38" w:rsidP="00711E70">
      <w:pPr>
        <w:widowControl w:val="0"/>
        <w:shd w:val="clear" w:color="auto" w:fill="FFFFFF"/>
        <w:autoSpaceDE w:val="0"/>
        <w:autoSpaceDN w:val="0"/>
        <w:adjustRightInd w:val="0"/>
        <w:spacing w:before="1022"/>
        <w:ind w:left="24"/>
        <w:rPr>
          <w:rFonts w:ascii="Arial" w:hAnsi="Arial" w:cs="Arial"/>
          <w:sz w:val="20"/>
          <w:szCs w:val="20"/>
        </w:rPr>
        <w:sectPr w:rsidR="00C12A38" w:rsidRPr="00C12A38">
          <w:pgSz w:w="11909" w:h="16834"/>
          <w:pgMar w:top="773" w:right="862" w:bottom="360" w:left="1682" w:header="720" w:footer="720" w:gutter="0"/>
          <w:cols w:space="60"/>
          <w:noEndnote/>
        </w:sectPr>
      </w:pPr>
    </w:p>
    <w:p w:rsidR="00C12A38" w:rsidRPr="00C12A38" w:rsidRDefault="00C12A38" w:rsidP="00711E70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rPr>
          <w:rFonts w:ascii="Arial" w:hAnsi="Arial" w:cs="Arial"/>
          <w:sz w:val="20"/>
          <w:szCs w:val="20"/>
        </w:rPr>
      </w:pPr>
      <w:r w:rsidRPr="00C12A38">
        <w:rPr>
          <w:i/>
          <w:iCs/>
          <w:color w:val="000000"/>
          <w:spacing w:val="4"/>
          <w:sz w:val="28"/>
          <w:szCs w:val="28"/>
        </w:rPr>
        <w:lastRenderedPageBreak/>
        <w:t>Упражнения и этюды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2"/>
          <w:sz w:val="28"/>
          <w:szCs w:val="28"/>
        </w:rPr>
        <w:t>Клозе</w:t>
      </w:r>
      <w:proofErr w:type="spellEnd"/>
      <w:r w:rsidRPr="00C12A38">
        <w:rPr>
          <w:color w:val="000000"/>
          <w:spacing w:val="-2"/>
          <w:sz w:val="28"/>
          <w:szCs w:val="28"/>
        </w:rPr>
        <w:t xml:space="preserve"> Г. 30 этюдов. М., 1966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1"/>
          <w:sz w:val="28"/>
          <w:szCs w:val="28"/>
        </w:rPr>
        <w:t>Перье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А. Этюды. М., 1968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Петров В. Этюды. М., 1968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0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1"/>
          <w:sz w:val="28"/>
          <w:szCs w:val="28"/>
        </w:rPr>
        <w:t>Крепш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Ф. 350 этюдов. </w:t>
      </w:r>
      <w:r w:rsidRPr="00C12A38">
        <w:rPr>
          <w:color w:val="000000"/>
          <w:spacing w:val="-1"/>
          <w:sz w:val="28"/>
          <w:szCs w:val="28"/>
          <w:lang w:val="en-US"/>
        </w:rPr>
        <w:t>I</w:t>
      </w:r>
      <w:r w:rsidRPr="00C12A38">
        <w:rPr>
          <w:color w:val="000000"/>
          <w:spacing w:val="-1"/>
          <w:sz w:val="28"/>
          <w:szCs w:val="28"/>
        </w:rPr>
        <w:t xml:space="preserve"> тетрадь, </w:t>
      </w:r>
      <w:proofErr w:type="gramStart"/>
      <w:r w:rsidRPr="00C12A38">
        <w:rPr>
          <w:color w:val="000000"/>
          <w:spacing w:val="-1"/>
          <w:sz w:val="28"/>
          <w:szCs w:val="28"/>
        </w:rPr>
        <w:t>М.,</w:t>
      </w:r>
      <w:proofErr w:type="gramEnd"/>
      <w:r w:rsidRPr="00C12A38">
        <w:rPr>
          <w:color w:val="000000"/>
          <w:spacing w:val="-1"/>
          <w:sz w:val="28"/>
          <w:szCs w:val="28"/>
        </w:rPr>
        <w:t xml:space="preserve"> 1936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1"/>
          <w:sz w:val="28"/>
          <w:szCs w:val="28"/>
        </w:rPr>
        <w:t>Крепш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Ф. 40 этюдов, </w:t>
      </w:r>
      <w:r w:rsidRPr="00C12A38">
        <w:rPr>
          <w:color w:val="000000"/>
          <w:spacing w:val="-1"/>
          <w:sz w:val="28"/>
          <w:szCs w:val="28"/>
          <w:lang w:val="en-US"/>
        </w:rPr>
        <w:t>III</w:t>
      </w:r>
      <w:r w:rsidRPr="00C12A38">
        <w:rPr>
          <w:color w:val="000000"/>
          <w:spacing w:val="-1"/>
          <w:sz w:val="28"/>
          <w:szCs w:val="28"/>
        </w:rPr>
        <w:t xml:space="preserve"> тетрадь. М., 1936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4" w:line="480" w:lineRule="exact"/>
        <w:rPr>
          <w:rFonts w:ascii="Arial" w:hAnsi="Arial" w:cs="Arial"/>
          <w:sz w:val="20"/>
          <w:szCs w:val="20"/>
        </w:rPr>
      </w:pPr>
      <w:r w:rsidRPr="00C12A38">
        <w:rPr>
          <w:i/>
          <w:iCs/>
          <w:color w:val="000000"/>
          <w:spacing w:val="2"/>
          <w:sz w:val="28"/>
          <w:szCs w:val="28"/>
        </w:rPr>
        <w:t>Пьесы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1"/>
          <w:sz w:val="28"/>
          <w:szCs w:val="28"/>
        </w:rPr>
        <w:t>Мозговенко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И., Штарк А. Хрестоматия педагогического репертуара. М., 1989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1"/>
          <w:sz w:val="28"/>
          <w:szCs w:val="28"/>
        </w:rPr>
        <w:t>Воронина В. Нотная папка кларнетиста. М., 2006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Зубарев С. Хрестоматия педагогического репертуара. С.-П., 2010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1"/>
          <w:sz w:val="28"/>
          <w:szCs w:val="28"/>
        </w:rPr>
        <w:t>Комаровский</w:t>
      </w:r>
      <w:proofErr w:type="spellEnd"/>
      <w:r w:rsidRPr="00C12A38">
        <w:rPr>
          <w:color w:val="000000"/>
          <w:spacing w:val="1"/>
          <w:sz w:val="28"/>
          <w:szCs w:val="28"/>
        </w:rPr>
        <w:t xml:space="preserve"> С. Импровизация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0" w:line="480" w:lineRule="exact"/>
        <w:ind w:left="10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2"/>
          <w:sz w:val="28"/>
          <w:szCs w:val="28"/>
        </w:rPr>
        <w:t>Раухвергер</w:t>
      </w:r>
      <w:proofErr w:type="spellEnd"/>
      <w:r w:rsidRPr="00C12A38">
        <w:rPr>
          <w:color w:val="000000"/>
          <w:spacing w:val="2"/>
          <w:sz w:val="28"/>
          <w:szCs w:val="28"/>
        </w:rPr>
        <w:t xml:space="preserve"> М. Каприс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z w:val="28"/>
          <w:szCs w:val="28"/>
        </w:rPr>
        <w:t>Крепш</w:t>
      </w:r>
      <w:proofErr w:type="spellEnd"/>
      <w:r w:rsidRPr="00C12A38">
        <w:rPr>
          <w:color w:val="000000"/>
          <w:sz w:val="28"/>
          <w:szCs w:val="28"/>
        </w:rPr>
        <w:t xml:space="preserve"> Ф. Большая фантазия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1"/>
          <w:sz w:val="28"/>
          <w:szCs w:val="28"/>
        </w:rPr>
        <w:t xml:space="preserve">Вебер К. Вариации для кларнета и фортепиано. 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0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2"/>
          <w:sz w:val="28"/>
          <w:szCs w:val="28"/>
        </w:rPr>
        <w:t>Мессаже</w:t>
      </w:r>
      <w:proofErr w:type="spellEnd"/>
      <w:r w:rsidRPr="00C12A38">
        <w:rPr>
          <w:color w:val="000000"/>
          <w:spacing w:val="2"/>
          <w:sz w:val="28"/>
          <w:szCs w:val="28"/>
        </w:rPr>
        <w:t xml:space="preserve"> А. Конкурсное соло</w:t>
      </w:r>
    </w:p>
    <w:p w:rsidR="00C12A38" w:rsidRPr="00711E70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1"/>
          <w:sz w:val="28"/>
          <w:szCs w:val="28"/>
        </w:rPr>
        <w:t xml:space="preserve">Вебер К. Концерт №1, </w:t>
      </w:r>
      <w:r w:rsidR="00711E70">
        <w:rPr>
          <w:color w:val="000000"/>
          <w:spacing w:val="1"/>
          <w:sz w:val="28"/>
          <w:szCs w:val="28"/>
        </w:rPr>
        <w:t>1 часть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0" w:line="480" w:lineRule="exact"/>
        <w:ind w:left="10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2"/>
          <w:sz w:val="28"/>
          <w:szCs w:val="28"/>
        </w:rPr>
        <w:t>Рабо</w:t>
      </w:r>
      <w:proofErr w:type="spellEnd"/>
      <w:r w:rsidRPr="00C12A38">
        <w:rPr>
          <w:color w:val="000000"/>
          <w:spacing w:val="2"/>
          <w:sz w:val="28"/>
          <w:szCs w:val="28"/>
        </w:rPr>
        <w:t xml:space="preserve"> А. Конкурсное соло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1"/>
          <w:sz w:val="28"/>
          <w:szCs w:val="28"/>
        </w:rPr>
        <w:t>Шостакович Д. Адажио, вальс, скерцо. М., 1966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4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1"/>
          <w:sz w:val="28"/>
          <w:szCs w:val="28"/>
        </w:rPr>
        <w:t>Примеры программы выпускного экзамена</w:t>
      </w:r>
    </w:p>
    <w:p w:rsidR="00C12A38" w:rsidRPr="00C12A38" w:rsidRDefault="00C12A38" w:rsidP="00C12A38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480" w:lineRule="exact"/>
        <w:ind w:left="14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z w:val="28"/>
          <w:szCs w:val="28"/>
        </w:rPr>
        <w:t>1</w:t>
      </w:r>
      <w:r w:rsidRPr="00C12A38">
        <w:rPr>
          <w:b/>
          <w:bCs/>
          <w:color w:val="000000"/>
          <w:sz w:val="28"/>
          <w:szCs w:val="28"/>
        </w:rPr>
        <w:tab/>
      </w:r>
      <w:r w:rsidRPr="00C12A38">
        <w:rPr>
          <w:b/>
          <w:bCs/>
          <w:color w:val="000000"/>
          <w:spacing w:val="-2"/>
          <w:sz w:val="28"/>
          <w:szCs w:val="28"/>
        </w:rPr>
        <w:t>вариант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 w:right="4838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3"/>
          <w:sz w:val="28"/>
          <w:szCs w:val="28"/>
        </w:rPr>
        <w:t xml:space="preserve">Вебер К. Концерт №1, </w:t>
      </w:r>
      <w:r w:rsidR="00711E70">
        <w:rPr>
          <w:color w:val="000000"/>
          <w:spacing w:val="-3"/>
          <w:sz w:val="28"/>
          <w:szCs w:val="28"/>
          <w:lang w:val="en-US"/>
        </w:rPr>
        <w:t>I</w:t>
      </w:r>
      <w:r w:rsidR="00711E70">
        <w:rPr>
          <w:color w:val="000000"/>
          <w:spacing w:val="-3"/>
          <w:sz w:val="28"/>
          <w:szCs w:val="28"/>
        </w:rPr>
        <w:t xml:space="preserve"> часть</w:t>
      </w:r>
      <w:r w:rsidRPr="00C12A38">
        <w:rPr>
          <w:color w:val="000000"/>
          <w:spacing w:val="-1"/>
          <w:sz w:val="28"/>
          <w:szCs w:val="28"/>
        </w:rPr>
        <w:t>Шостакович Д. Скерцо</w:t>
      </w:r>
    </w:p>
    <w:p w:rsidR="00C12A38" w:rsidRPr="00C12A38" w:rsidRDefault="00C12A38" w:rsidP="00C12A38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before="10" w:line="480" w:lineRule="exact"/>
        <w:ind w:left="14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z w:val="28"/>
          <w:szCs w:val="28"/>
        </w:rPr>
        <w:t>2</w:t>
      </w:r>
      <w:r w:rsidRPr="00C12A38">
        <w:rPr>
          <w:b/>
          <w:bCs/>
          <w:color w:val="000000"/>
          <w:sz w:val="28"/>
          <w:szCs w:val="28"/>
        </w:rPr>
        <w:tab/>
      </w:r>
      <w:r w:rsidRPr="00C12A38">
        <w:rPr>
          <w:b/>
          <w:bCs/>
          <w:color w:val="000000"/>
          <w:spacing w:val="-2"/>
          <w:sz w:val="28"/>
          <w:szCs w:val="28"/>
        </w:rPr>
        <w:t>вариант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5" w:lineRule="exact"/>
        <w:ind w:left="10" w:right="3226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 xml:space="preserve">Вебер К. Вариации для кларнета и фортепиано </w:t>
      </w:r>
      <w:proofErr w:type="spellStart"/>
      <w:r w:rsidRPr="00C12A38">
        <w:rPr>
          <w:color w:val="000000"/>
          <w:spacing w:val="-2"/>
          <w:sz w:val="28"/>
          <w:szCs w:val="28"/>
        </w:rPr>
        <w:t>Раухвергер</w:t>
      </w:r>
      <w:proofErr w:type="spellEnd"/>
      <w:r w:rsidRPr="00C12A38">
        <w:rPr>
          <w:color w:val="000000"/>
          <w:spacing w:val="-2"/>
          <w:sz w:val="28"/>
          <w:szCs w:val="28"/>
        </w:rPr>
        <w:t xml:space="preserve"> М. Каприс</w:t>
      </w:r>
    </w:p>
    <w:p w:rsidR="000A55D2" w:rsidRDefault="000A55D2" w:rsidP="00C12A38">
      <w:pPr>
        <w:widowControl w:val="0"/>
        <w:shd w:val="clear" w:color="auto" w:fill="FFFFFF"/>
        <w:autoSpaceDE w:val="0"/>
        <w:autoSpaceDN w:val="0"/>
        <w:adjustRightInd w:val="0"/>
        <w:spacing w:before="485" w:line="480" w:lineRule="exact"/>
        <w:ind w:left="14" w:right="4838"/>
        <w:rPr>
          <w:i/>
          <w:iCs/>
          <w:color w:val="000000"/>
          <w:spacing w:val="2"/>
          <w:sz w:val="28"/>
          <w:szCs w:val="28"/>
        </w:rPr>
      </w:pPr>
    </w:p>
    <w:p w:rsidR="000A55D2" w:rsidRDefault="000A55D2" w:rsidP="00C12A38">
      <w:pPr>
        <w:widowControl w:val="0"/>
        <w:shd w:val="clear" w:color="auto" w:fill="FFFFFF"/>
        <w:autoSpaceDE w:val="0"/>
        <w:autoSpaceDN w:val="0"/>
        <w:adjustRightInd w:val="0"/>
        <w:spacing w:before="485" w:line="480" w:lineRule="exact"/>
        <w:ind w:left="14" w:right="4838"/>
        <w:rPr>
          <w:i/>
          <w:iCs/>
          <w:color w:val="000000"/>
          <w:spacing w:val="2"/>
          <w:sz w:val="28"/>
          <w:szCs w:val="28"/>
        </w:rPr>
      </w:pPr>
    </w:p>
    <w:p w:rsidR="000A55D2" w:rsidRDefault="000A55D2" w:rsidP="00C12A38">
      <w:pPr>
        <w:widowControl w:val="0"/>
        <w:shd w:val="clear" w:color="auto" w:fill="FFFFFF"/>
        <w:autoSpaceDE w:val="0"/>
        <w:autoSpaceDN w:val="0"/>
        <w:adjustRightInd w:val="0"/>
        <w:spacing w:before="485" w:line="480" w:lineRule="exact"/>
        <w:ind w:left="14" w:right="4838"/>
        <w:rPr>
          <w:i/>
          <w:iCs/>
          <w:color w:val="000000"/>
          <w:spacing w:val="2"/>
          <w:sz w:val="28"/>
          <w:szCs w:val="28"/>
        </w:rPr>
      </w:pPr>
    </w:p>
    <w:p w:rsidR="00221BD4" w:rsidRDefault="00C12A38" w:rsidP="00221BD4">
      <w:pPr>
        <w:widowControl w:val="0"/>
        <w:shd w:val="clear" w:color="auto" w:fill="FFFFFF"/>
        <w:autoSpaceDE w:val="0"/>
        <w:autoSpaceDN w:val="0"/>
        <w:adjustRightInd w:val="0"/>
        <w:spacing w:before="485" w:line="480" w:lineRule="exact"/>
        <w:ind w:left="14" w:right="4838"/>
        <w:rPr>
          <w:rFonts w:ascii="Arial" w:hAnsi="Arial" w:cs="Arial"/>
          <w:sz w:val="20"/>
          <w:szCs w:val="20"/>
        </w:rPr>
      </w:pPr>
      <w:r w:rsidRPr="00C12A38">
        <w:rPr>
          <w:i/>
          <w:iCs/>
          <w:color w:val="000000"/>
          <w:spacing w:val="2"/>
          <w:sz w:val="28"/>
          <w:szCs w:val="28"/>
        </w:rPr>
        <w:lastRenderedPageBreak/>
        <w:t xml:space="preserve">Годовые требования по классам </w:t>
      </w:r>
      <w:r w:rsidRPr="00C12A38">
        <w:rPr>
          <w:b/>
          <w:bCs/>
          <w:color w:val="000000"/>
          <w:spacing w:val="-8"/>
          <w:sz w:val="28"/>
          <w:szCs w:val="28"/>
        </w:rPr>
        <w:t xml:space="preserve">Срок обучения — 6 лет </w:t>
      </w:r>
      <w:r w:rsidRPr="00C12A38">
        <w:rPr>
          <w:b/>
          <w:bCs/>
          <w:color w:val="000000"/>
          <w:spacing w:val="-1"/>
          <w:sz w:val="28"/>
          <w:szCs w:val="28"/>
        </w:rPr>
        <w:t>Первый класс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24" w:firstLine="7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>За  учебный   год   учащийся   должен   сыграть   два   зачета   в   первом полугодии, зачет и экзамен во втором полугодии.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0" w:line="480" w:lineRule="exact"/>
        <w:ind w:left="725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Работа над постановкой губ, рук, корпуса, исполнительского дыхания.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725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Гаммы в тональностях до двух знаков в умеренном темпе.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 w:firstLine="7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6"/>
          <w:sz w:val="28"/>
          <w:szCs w:val="28"/>
        </w:rPr>
        <w:t xml:space="preserve">Хроматическая гамма от ноты  «ми»  малой  октавы  до </w:t>
      </w:r>
      <w:r w:rsidR="00711E70">
        <w:rPr>
          <w:color w:val="000000"/>
          <w:spacing w:val="6"/>
          <w:sz w:val="28"/>
          <w:szCs w:val="28"/>
        </w:rPr>
        <w:t xml:space="preserve"> ноты  «до</w:t>
      </w:r>
      <w:r w:rsidRPr="00C12A38">
        <w:rPr>
          <w:color w:val="000000"/>
          <w:spacing w:val="6"/>
          <w:sz w:val="28"/>
          <w:szCs w:val="28"/>
        </w:rPr>
        <w:t xml:space="preserve">» </w:t>
      </w:r>
      <w:r w:rsidRPr="00C12A38">
        <w:rPr>
          <w:color w:val="000000"/>
          <w:spacing w:val="-1"/>
          <w:sz w:val="28"/>
          <w:szCs w:val="28"/>
        </w:rPr>
        <w:t>третьей октавы.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725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 xml:space="preserve">Гаммы исполняются штрихами </w:t>
      </w:r>
      <w:proofErr w:type="spellStart"/>
      <w:r w:rsidRPr="00C12A38">
        <w:rPr>
          <w:color w:val="000000"/>
          <w:spacing w:val="-1"/>
          <w:sz w:val="28"/>
          <w:szCs w:val="28"/>
        </w:rPr>
        <w:t>деташе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и легато.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754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3"/>
          <w:sz w:val="28"/>
          <w:szCs w:val="28"/>
        </w:rPr>
        <w:t>15-20 этюдов (по нотам).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734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3"/>
          <w:sz w:val="28"/>
          <w:szCs w:val="28"/>
        </w:rPr>
        <w:t>6-8 пьес.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490" w:line="480" w:lineRule="exact"/>
        <w:ind w:left="48" w:right="4666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3"/>
          <w:sz w:val="28"/>
          <w:szCs w:val="28"/>
        </w:rPr>
        <w:t xml:space="preserve">Примерный репертуарный список </w:t>
      </w:r>
      <w:r w:rsidRPr="00C12A38">
        <w:rPr>
          <w:b/>
          <w:bCs/>
          <w:i/>
          <w:iCs/>
          <w:color w:val="000000"/>
          <w:spacing w:val="-3"/>
          <w:sz w:val="28"/>
          <w:szCs w:val="28"/>
        </w:rPr>
        <w:t>Упражнения и этюды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Розанов С. Школа игры на кларнете. М., 1983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 xml:space="preserve">Гетман В. Азбука кларнетиста (раздел </w:t>
      </w:r>
      <w:r w:rsidRPr="00C12A38">
        <w:rPr>
          <w:color w:val="000000"/>
          <w:spacing w:val="-1"/>
          <w:sz w:val="28"/>
          <w:szCs w:val="28"/>
          <w:lang w:val="en-US"/>
        </w:rPr>
        <w:t>I</w:t>
      </w:r>
      <w:r w:rsidRPr="00C12A38">
        <w:rPr>
          <w:color w:val="000000"/>
          <w:spacing w:val="-1"/>
          <w:sz w:val="28"/>
          <w:szCs w:val="28"/>
        </w:rPr>
        <w:t>). М., 1987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z w:val="28"/>
          <w:szCs w:val="28"/>
        </w:rPr>
        <w:t>Воронина В. Нотная папка кларнетиста. М., 2006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0"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b/>
          <w:bCs/>
          <w:i/>
          <w:iCs/>
          <w:color w:val="000000"/>
          <w:spacing w:val="-2"/>
          <w:sz w:val="28"/>
          <w:szCs w:val="28"/>
        </w:rPr>
        <w:t>Пьесы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Розанов С. Школа игры на кларнете. М., 1983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Гетман В. Азбука кларнетиста. М., 1987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2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Зубарев С. Хрестоматия педагогического репертуара. С.-П., 2010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29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b/>
          <w:bCs/>
          <w:color w:val="000000"/>
          <w:spacing w:val="-1"/>
          <w:sz w:val="28"/>
          <w:szCs w:val="28"/>
        </w:rPr>
        <w:t>Мозговенко</w:t>
      </w:r>
      <w:proofErr w:type="spellEnd"/>
      <w:r w:rsidRPr="00C12A38">
        <w:rPr>
          <w:b/>
          <w:bCs/>
          <w:color w:val="000000"/>
          <w:spacing w:val="-1"/>
          <w:sz w:val="28"/>
          <w:szCs w:val="28"/>
        </w:rPr>
        <w:t xml:space="preserve"> И., Штарк А. Хрестоматия педагогического репертуара. М.,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43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9"/>
          <w:sz w:val="28"/>
          <w:szCs w:val="28"/>
        </w:rPr>
        <w:t>1989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758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Русские народные песни: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768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>«</w:t>
      </w:r>
      <w:proofErr w:type="gramStart"/>
      <w:r w:rsidRPr="00C12A38">
        <w:rPr>
          <w:color w:val="000000"/>
          <w:spacing w:val="-2"/>
          <w:sz w:val="28"/>
          <w:szCs w:val="28"/>
        </w:rPr>
        <w:t>Во</w:t>
      </w:r>
      <w:proofErr w:type="gramEnd"/>
      <w:r w:rsidRPr="00C12A38">
        <w:rPr>
          <w:color w:val="000000"/>
          <w:spacing w:val="-2"/>
          <w:sz w:val="28"/>
          <w:szCs w:val="28"/>
        </w:rPr>
        <w:t xml:space="preserve"> саду ли, в огороде»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768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>«Во поле береза стояла»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 w:right="5184" w:firstLine="74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5"/>
          <w:sz w:val="28"/>
          <w:szCs w:val="28"/>
        </w:rPr>
        <w:t xml:space="preserve">«Соловей </w:t>
      </w:r>
      <w:proofErr w:type="spellStart"/>
      <w:r w:rsidRPr="00C12A38">
        <w:rPr>
          <w:color w:val="000000"/>
          <w:spacing w:val="-5"/>
          <w:sz w:val="28"/>
          <w:szCs w:val="28"/>
        </w:rPr>
        <w:t>Будимирович</w:t>
      </w:r>
      <w:proofErr w:type="spellEnd"/>
      <w:r w:rsidRPr="00C12A38">
        <w:rPr>
          <w:color w:val="000000"/>
          <w:spacing w:val="-5"/>
          <w:sz w:val="28"/>
          <w:szCs w:val="28"/>
        </w:rPr>
        <w:t xml:space="preserve">» </w:t>
      </w:r>
      <w:r w:rsidRPr="00C12A38">
        <w:rPr>
          <w:color w:val="000000"/>
          <w:spacing w:val="-1"/>
          <w:sz w:val="28"/>
          <w:szCs w:val="28"/>
        </w:rPr>
        <w:t xml:space="preserve">Шуберт Ф. Вальс </w:t>
      </w:r>
      <w:r w:rsidRPr="00C12A38">
        <w:rPr>
          <w:color w:val="000000"/>
          <w:spacing w:val="-2"/>
          <w:sz w:val="28"/>
          <w:szCs w:val="28"/>
        </w:rPr>
        <w:t>Глинка М. Песня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 w:right="5702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 xml:space="preserve">Франк С. Прелюдия Мусоргский М. Песня </w:t>
      </w:r>
      <w:r w:rsidRPr="00C12A38">
        <w:rPr>
          <w:color w:val="000000"/>
          <w:spacing w:val="-2"/>
          <w:sz w:val="28"/>
          <w:szCs w:val="28"/>
        </w:rPr>
        <w:lastRenderedPageBreak/>
        <w:t xml:space="preserve">Марфы </w:t>
      </w:r>
      <w:proofErr w:type="spellStart"/>
      <w:r w:rsidRPr="00C12A38">
        <w:rPr>
          <w:color w:val="000000"/>
          <w:spacing w:val="-1"/>
          <w:sz w:val="28"/>
          <w:szCs w:val="28"/>
        </w:rPr>
        <w:t>Гедике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А. Маленькая пьеса </w:t>
      </w:r>
      <w:r w:rsidRPr="00C12A38">
        <w:rPr>
          <w:color w:val="000000"/>
          <w:spacing w:val="-2"/>
          <w:sz w:val="28"/>
          <w:szCs w:val="28"/>
        </w:rPr>
        <w:t xml:space="preserve">Хачатурян А. Андантино Шуман Р. Песенка жнецов </w:t>
      </w:r>
      <w:r w:rsidRPr="00C12A38">
        <w:rPr>
          <w:color w:val="000000"/>
          <w:spacing w:val="2"/>
          <w:sz w:val="28"/>
          <w:szCs w:val="28"/>
        </w:rPr>
        <w:t xml:space="preserve">Чайковский П. Сладкая греза </w:t>
      </w:r>
      <w:r w:rsidRPr="00C12A38">
        <w:rPr>
          <w:color w:val="000000"/>
          <w:spacing w:val="-3"/>
          <w:sz w:val="28"/>
          <w:szCs w:val="28"/>
        </w:rPr>
        <w:t>Моцарт В.А. Маленькая пряха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494" w:line="480" w:lineRule="exact"/>
        <w:ind w:left="24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1"/>
          <w:sz w:val="28"/>
          <w:szCs w:val="28"/>
        </w:rPr>
        <w:t>Примеры программы переводного экзамена (зачета)</w:t>
      </w:r>
    </w:p>
    <w:p w:rsidR="00C12A38" w:rsidRPr="00C12A38" w:rsidRDefault="00C12A38" w:rsidP="00C12A38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line="480" w:lineRule="exact"/>
        <w:ind w:left="24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z w:val="28"/>
          <w:szCs w:val="28"/>
        </w:rPr>
        <w:t>1</w:t>
      </w:r>
      <w:r w:rsidRPr="00C12A38">
        <w:rPr>
          <w:b/>
          <w:bCs/>
          <w:color w:val="000000"/>
          <w:sz w:val="28"/>
          <w:szCs w:val="28"/>
        </w:rPr>
        <w:tab/>
      </w:r>
      <w:r w:rsidRPr="00C12A38">
        <w:rPr>
          <w:b/>
          <w:bCs/>
          <w:color w:val="000000"/>
          <w:spacing w:val="-2"/>
          <w:sz w:val="28"/>
          <w:szCs w:val="28"/>
        </w:rPr>
        <w:t>вариант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 w:right="5702"/>
        <w:rPr>
          <w:rFonts w:ascii="Arial" w:hAnsi="Arial" w:cs="Arial"/>
          <w:sz w:val="20"/>
          <w:szCs w:val="20"/>
        </w:rPr>
      </w:pPr>
      <w:r w:rsidRPr="00C12A38">
        <w:rPr>
          <w:color w:val="000000"/>
          <w:sz w:val="28"/>
          <w:szCs w:val="28"/>
        </w:rPr>
        <w:t xml:space="preserve">Чайковский П. Сладкая греза </w:t>
      </w:r>
      <w:proofErr w:type="spellStart"/>
      <w:r w:rsidRPr="00C12A38">
        <w:rPr>
          <w:color w:val="000000"/>
          <w:spacing w:val="-1"/>
          <w:sz w:val="28"/>
          <w:szCs w:val="28"/>
        </w:rPr>
        <w:t>Барток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Б. Словацкий танец</w:t>
      </w:r>
    </w:p>
    <w:p w:rsidR="00C12A38" w:rsidRPr="00C12A38" w:rsidRDefault="00C12A38" w:rsidP="00C12A38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before="10" w:line="480" w:lineRule="exact"/>
        <w:ind w:left="24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z w:val="28"/>
          <w:szCs w:val="28"/>
        </w:rPr>
        <w:t>2</w:t>
      </w:r>
      <w:r w:rsidRPr="00C12A38">
        <w:rPr>
          <w:b/>
          <w:bCs/>
          <w:color w:val="000000"/>
          <w:sz w:val="28"/>
          <w:szCs w:val="28"/>
        </w:rPr>
        <w:tab/>
      </w:r>
      <w:r w:rsidRPr="00C12A38">
        <w:rPr>
          <w:b/>
          <w:bCs/>
          <w:color w:val="000000"/>
          <w:spacing w:val="-2"/>
          <w:sz w:val="28"/>
          <w:szCs w:val="28"/>
        </w:rPr>
        <w:t>вариант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 w:right="5702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 xml:space="preserve">Глинка М. Северная звезда </w:t>
      </w:r>
      <w:r w:rsidRPr="00C12A38">
        <w:rPr>
          <w:color w:val="000000"/>
          <w:spacing w:val="-3"/>
          <w:sz w:val="28"/>
          <w:szCs w:val="28"/>
        </w:rPr>
        <w:t>Моцарт В. Деревенские танцы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490" w:line="480" w:lineRule="exact"/>
        <w:ind w:left="29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2"/>
          <w:sz w:val="28"/>
          <w:szCs w:val="28"/>
        </w:rPr>
        <w:t>Второй класс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24" w:firstLine="7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>За  учебный   год   учащийся   должен   сыграть   два   зачета   в   первом полугодии, зачет и экзамен во втором полугодии.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725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Работа над постановкой губ, рук, корпуса, исполнительского дыхания.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 w:firstLine="706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1"/>
          <w:sz w:val="28"/>
          <w:szCs w:val="28"/>
        </w:rPr>
        <w:t xml:space="preserve">Мажорные   и   минорные   гаммы,   терции,   трезвучия,   арпеджио   в </w:t>
      </w:r>
      <w:r w:rsidRPr="00C12A38">
        <w:rPr>
          <w:color w:val="000000"/>
          <w:spacing w:val="-1"/>
          <w:sz w:val="28"/>
          <w:szCs w:val="28"/>
        </w:rPr>
        <w:t>тональностях до трех знаков в среднем темпе.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73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Хроматические гаммы в тональностях.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725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 xml:space="preserve">Гаммы исполняются штрихами </w:t>
      </w:r>
      <w:proofErr w:type="spellStart"/>
      <w:r w:rsidRPr="00C12A38">
        <w:rPr>
          <w:color w:val="000000"/>
          <w:spacing w:val="-1"/>
          <w:sz w:val="28"/>
          <w:szCs w:val="28"/>
        </w:rPr>
        <w:t>деташе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и легато.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754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3"/>
          <w:sz w:val="28"/>
          <w:szCs w:val="28"/>
        </w:rPr>
        <w:t>15-20 этюдов (по нотам).</w:t>
      </w:r>
    </w:p>
    <w:p w:rsidR="00221BD4" w:rsidRDefault="00C12A38" w:rsidP="00221BD4">
      <w:pPr>
        <w:widowControl w:val="0"/>
        <w:shd w:val="clear" w:color="auto" w:fill="FFFFFF"/>
        <w:autoSpaceDE w:val="0"/>
        <w:autoSpaceDN w:val="0"/>
        <w:adjustRightInd w:val="0"/>
        <w:spacing w:before="10" w:line="480" w:lineRule="exact"/>
        <w:ind w:left="734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3"/>
          <w:sz w:val="28"/>
          <w:szCs w:val="28"/>
        </w:rPr>
        <w:t>6-8 пьес.</w:t>
      </w:r>
    </w:p>
    <w:p w:rsidR="00C12A38" w:rsidRPr="00C12A38" w:rsidRDefault="00C12A38" w:rsidP="00221BD4">
      <w:pPr>
        <w:widowControl w:val="0"/>
        <w:shd w:val="clear" w:color="auto" w:fill="FFFFFF"/>
        <w:autoSpaceDE w:val="0"/>
        <w:autoSpaceDN w:val="0"/>
        <w:adjustRightInd w:val="0"/>
        <w:spacing w:before="10" w:line="480" w:lineRule="exact"/>
        <w:ind w:left="734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3"/>
          <w:sz w:val="28"/>
          <w:szCs w:val="28"/>
        </w:rPr>
        <w:t xml:space="preserve">Примерный репертуарный список </w:t>
      </w:r>
      <w:r w:rsidRPr="00C12A38">
        <w:rPr>
          <w:i/>
          <w:iCs/>
          <w:color w:val="000000"/>
          <w:spacing w:val="4"/>
          <w:sz w:val="28"/>
          <w:szCs w:val="28"/>
        </w:rPr>
        <w:t>Упражнения и этюды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Розанов С. Школа игры на кларнете. М., 1983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4"/>
          <w:sz w:val="28"/>
          <w:szCs w:val="28"/>
        </w:rPr>
        <w:t>Гофман Р. 40 этюдов. М., 1941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0"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z w:val="28"/>
          <w:szCs w:val="28"/>
        </w:rPr>
        <w:t>Воронина В. Нотная папка кларнетиста. М., 2006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rPr>
          <w:rFonts w:ascii="Arial" w:hAnsi="Arial" w:cs="Arial"/>
          <w:sz w:val="20"/>
          <w:szCs w:val="20"/>
        </w:rPr>
      </w:pPr>
      <w:r w:rsidRPr="00C12A38">
        <w:rPr>
          <w:i/>
          <w:iCs/>
          <w:color w:val="000000"/>
          <w:spacing w:val="2"/>
          <w:sz w:val="28"/>
          <w:szCs w:val="28"/>
        </w:rPr>
        <w:t>Пьесы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lastRenderedPageBreak/>
        <w:t>Розанов С. Школа игры на кларнете. М., 1983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0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2"/>
          <w:sz w:val="28"/>
          <w:szCs w:val="28"/>
        </w:rPr>
        <w:t>Мозговенко</w:t>
      </w:r>
      <w:proofErr w:type="spellEnd"/>
      <w:r w:rsidRPr="00C12A38">
        <w:rPr>
          <w:color w:val="000000"/>
          <w:spacing w:val="-2"/>
          <w:sz w:val="28"/>
          <w:szCs w:val="28"/>
        </w:rPr>
        <w:t xml:space="preserve"> И., Штарк А. Хрестоматия педагогического репертуара. М., 1989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1"/>
          <w:sz w:val="28"/>
          <w:szCs w:val="28"/>
        </w:rPr>
        <w:t>Воронина В. Нотная папка кларнетиста. М., 2006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Зубарев С. Хрестоматия педагогического репертуара. С.-П., 2010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1"/>
          <w:sz w:val="28"/>
          <w:szCs w:val="28"/>
        </w:rPr>
        <w:t>Лядов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А. Прелюдия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0"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1"/>
          <w:sz w:val="28"/>
          <w:szCs w:val="28"/>
        </w:rPr>
        <w:t>Гендель Г. Сарабанда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Моцарт В. Марш из оперы «Волшебная флейта»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1"/>
          <w:sz w:val="28"/>
          <w:szCs w:val="28"/>
        </w:rPr>
        <w:t>Комаровский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А. Пастушок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z w:val="28"/>
          <w:szCs w:val="28"/>
        </w:rPr>
        <w:t>Мусоргский М. Слеза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3"/>
          <w:sz w:val="28"/>
          <w:szCs w:val="28"/>
        </w:rPr>
        <w:t>Кабалевский</w:t>
      </w:r>
      <w:proofErr w:type="spellEnd"/>
      <w:r w:rsidRPr="00C12A38">
        <w:rPr>
          <w:color w:val="000000"/>
          <w:spacing w:val="3"/>
          <w:sz w:val="28"/>
          <w:szCs w:val="28"/>
        </w:rPr>
        <w:t xml:space="preserve"> Д. Полька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z w:val="28"/>
          <w:szCs w:val="28"/>
        </w:rPr>
        <w:t>Григ Э. Лирическая пьеса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0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3"/>
          <w:sz w:val="28"/>
          <w:szCs w:val="28"/>
        </w:rPr>
        <w:t>Щуровский</w:t>
      </w:r>
      <w:proofErr w:type="spellEnd"/>
      <w:r w:rsidRPr="00C12A38">
        <w:rPr>
          <w:color w:val="000000"/>
          <w:spacing w:val="3"/>
          <w:sz w:val="28"/>
          <w:szCs w:val="28"/>
        </w:rPr>
        <w:t xml:space="preserve"> Ю. Гопак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2"/>
          <w:sz w:val="28"/>
          <w:szCs w:val="28"/>
        </w:rPr>
        <w:t>Чайковский П. Песня без слов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z w:val="28"/>
          <w:szCs w:val="28"/>
        </w:rPr>
        <w:t xml:space="preserve">Дебюсси К. Маленький </w:t>
      </w:r>
      <w:proofErr w:type="spellStart"/>
      <w:r w:rsidRPr="00C12A38">
        <w:rPr>
          <w:color w:val="000000"/>
          <w:sz w:val="28"/>
          <w:szCs w:val="28"/>
        </w:rPr>
        <w:t>негритенок</w:t>
      </w:r>
      <w:proofErr w:type="spellEnd"/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494" w:line="480" w:lineRule="exact"/>
        <w:ind w:left="14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1"/>
          <w:sz w:val="28"/>
          <w:szCs w:val="28"/>
        </w:rPr>
        <w:t>Примеры программы переводного экзамена (зачета)</w:t>
      </w:r>
    </w:p>
    <w:p w:rsidR="00C12A38" w:rsidRPr="00C12A38" w:rsidRDefault="00C12A38" w:rsidP="00C12A38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480" w:lineRule="exact"/>
        <w:ind w:left="14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z w:val="28"/>
          <w:szCs w:val="28"/>
        </w:rPr>
        <w:t>1</w:t>
      </w:r>
      <w:r w:rsidRPr="00C12A38">
        <w:rPr>
          <w:b/>
          <w:bCs/>
          <w:color w:val="000000"/>
          <w:sz w:val="28"/>
          <w:szCs w:val="28"/>
        </w:rPr>
        <w:tab/>
      </w:r>
      <w:r w:rsidRPr="00C12A38">
        <w:rPr>
          <w:b/>
          <w:bCs/>
          <w:color w:val="000000"/>
          <w:spacing w:val="-2"/>
          <w:sz w:val="28"/>
          <w:szCs w:val="28"/>
        </w:rPr>
        <w:t>вариант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 w:right="4666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 xml:space="preserve">Чайковский П. Песня без слов </w:t>
      </w:r>
      <w:r w:rsidRPr="00C12A38">
        <w:rPr>
          <w:color w:val="000000"/>
          <w:spacing w:val="-2"/>
          <w:sz w:val="28"/>
          <w:szCs w:val="28"/>
        </w:rPr>
        <w:t xml:space="preserve">Дебюсси К. Маленький </w:t>
      </w:r>
      <w:proofErr w:type="spellStart"/>
      <w:r w:rsidRPr="00C12A38">
        <w:rPr>
          <w:color w:val="000000"/>
          <w:spacing w:val="-2"/>
          <w:sz w:val="28"/>
          <w:szCs w:val="28"/>
        </w:rPr>
        <w:t>негритенок</w:t>
      </w:r>
      <w:proofErr w:type="spellEnd"/>
    </w:p>
    <w:p w:rsidR="00C12A38" w:rsidRPr="00C12A38" w:rsidRDefault="00C12A38" w:rsidP="00C12A38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before="10" w:line="480" w:lineRule="exact"/>
        <w:ind w:left="14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z w:val="28"/>
          <w:szCs w:val="28"/>
        </w:rPr>
        <w:t>2</w:t>
      </w:r>
      <w:r w:rsidRPr="00C12A38">
        <w:rPr>
          <w:b/>
          <w:bCs/>
          <w:color w:val="000000"/>
          <w:sz w:val="28"/>
          <w:szCs w:val="28"/>
        </w:rPr>
        <w:tab/>
      </w:r>
      <w:r w:rsidRPr="00C12A38">
        <w:rPr>
          <w:b/>
          <w:bCs/>
          <w:color w:val="000000"/>
          <w:spacing w:val="-2"/>
          <w:sz w:val="28"/>
          <w:szCs w:val="28"/>
        </w:rPr>
        <w:t>вариант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 w:right="5184"/>
        <w:rPr>
          <w:rFonts w:ascii="Arial" w:hAnsi="Arial" w:cs="Arial"/>
          <w:sz w:val="20"/>
          <w:szCs w:val="20"/>
        </w:rPr>
      </w:pPr>
      <w:r w:rsidRPr="00C12A38">
        <w:rPr>
          <w:color w:val="000000"/>
          <w:sz w:val="28"/>
          <w:szCs w:val="28"/>
        </w:rPr>
        <w:t xml:space="preserve">Григ Э. Лирическая пьеса </w:t>
      </w:r>
      <w:proofErr w:type="spellStart"/>
      <w:r w:rsidRPr="00C12A38">
        <w:rPr>
          <w:color w:val="000000"/>
          <w:spacing w:val="-2"/>
          <w:sz w:val="28"/>
          <w:szCs w:val="28"/>
        </w:rPr>
        <w:t>Гендел</w:t>
      </w:r>
      <w:proofErr w:type="spellEnd"/>
      <w:r w:rsidRPr="00C12A38">
        <w:rPr>
          <w:color w:val="000000"/>
          <w:spacing w:val="-2"/>
          <w:sz w:val="28"/>
          <w:szCs w:val="28"/>
        </w:rPr>
        <w:t xml:space="preserve"> Г. Ария с вариациями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502"/>
        <w:ind w:left="14"/>
        <w:rPr>
          <w:rFonts w:ascii="Arial" w:hAnsi="Arial" w:cs="Arial"/>
          <w:sz w:val="20"/>
          <w:szCs w:val="20"/>
        </w:rPr>
      </w:pPr>
      <w:r w:rsidRPr="00C12A38">
        <w:rPr>
          <w:rFonts w:ascii="Arial" w:hAnsi="Arial" w:cs="Arial"/>
          <w:b/>
          <w:bCs/>
          <w:color w:val="000000"/>
          <w:sz w:val="22"/>
          <w:szCs w:val="22"/>
        </w:rPr>
        <w:t>25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502"/>
        <w:ind w:left="14"/>
        <w:rPr>
          <w:rFonts w:ascii="Arial" w:hAnsi="Arial" w:cs="Arial"/>
          <w:sz w:val="20"/>
          <w:szCs w:val="20"/>
        </w:rPr>
        <w:sectPr w:rsidR="00C12A38" w:rsidRPr="00C12A38">
          <w:pgSz w:w="11909" w:h="16834"/>
          <w:pgMar w:top="780" w:right="997" w:bottom="360" w:left="1692" w:header="720" w:footer="720" w:gutter="0"/>
          <w:cols w:space="60"/>
          <w:noEndnote/>
        </w:sectPr>
      </w:pP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29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2"/>
          <w:sz w:val="28"/>
          <w:szCs w:val="28"/>
        </w:rPr>
        <w:lastRenderedPageBreak/>
        <w:t>Третий класс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24" w:firstLine="7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>За  учебный   год   учащийся   должен   сыграть   два   зачета   в   первом полугодии, зачет и экзамен во втором полугодии.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725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Работа над постановкой губ, рук, корпуса, исполнительского дыхания.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 w:firstLine="706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1"/>
          <w:sz w:val="28"/>
          <w:szCs w:val="28"/>
        </w:rPr>
        <w:t xml:space="preserve">Мажорные   и   минорные   гаммы,   терции,   трезвучия,   арпеджио   в </w:t>
      </w:r>
      <w:r w:rsidRPr="00C12A38">
        <w:rPr>
          <w:color w:val="000000"/>
          <w:spacing w:val="-1"/>
          <w:sz w:val="28"/>
          <w:szCs w:val="28"/>
        </w:rPr>
        <w:t>тональностях до четырех знаков в среднем темпе.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73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Хроматические гаммы в тональностях.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725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 xml:space="preserve">Гаммы исполняются штрихами </w:t>
      </w:r>
      <w:proofErr w:type="spellStart"/>
      <w:r w:rsidRPr="00C12A38">
        <w:rPr>
          <w:color w:val="000000"/>
          <w:spacing w:val="-1"/>
          <w:sz w:val="28"/>
          <w:szCs w:val="28"/>
        </w:rPr>
        <w:t>деташе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и легато.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754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>10-25 этюдов (по нотам). 8-10 пьес.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494" w:line="480" w:lineRule="exact"/>
        <w:ind w:left="48" w:right="4666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3"/>
          <w:sz w:val="28"/>
          <w:szCs w:val="28"/>
        </w:rPr>
        <w:t xml:space="preserve">Примерный репертуарный список </w:t>
      </w:r>
      <w:r w:rsidRPr="00C12A38">
        <w:rPr>
          <w:b/>
          <w:bCs/>
          <w:i/>
          <w:iCs/>
          <w:color w:val="000000"/>
          <w:spacing w:val="-3"/>
          <w:sz w:val="28"/>
          <w:szCs w:val="28"/>
        </w:rPr>
        <w:t>Упражнения и этюды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 xml:space="preserve">Розанов С. Школа игры на кларнете, </w:t>
      </w:r>
      <w:r w:rsidRPr="00C12A38">
        <w:rPr>
          <w:color w:val="000000"/>
          <w:spacing w:val="-1"/>
          <w:sz w:val="28"/>
          <w:szCs w:val="28"/>
          <w:lang w:val="en-US"/>
        </w:rPr>
        <w:t>II</w:t>
      </w:r>
      <w:r w:rsidRPr="00C12A38">
        <w:rPr>
          <w:color w:val="000000"/>
          <w:spacing w:val="-1"/>
          <w:sz w:val="28"/>
          <w:szCs w:val="28"/>
        </w:rPr>
        <w:t xml:space="preserve"> часть. М., 1983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Штарк А. 40 этюдов. М.-Л., 1950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z w:val="28"/>
          <w:szCs w:val="28"/>
        </w:rPr>
        <w:t>Клозе</w:t>
      </w:r>
      <w:proofErr w:type="spellEnd"/>
      <w:r w:rsidRPr="00C12A38">
        <w:rPr>
          <w:color w:val="000000"/>
          <w:sz w:val="28"/>
          <w:szCs w:val="28"/>
        </w:rPr>
        <w:t xml:space="preserve"> Г. Ежедневные упражнения и этюды. М., 1991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4"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b/>
          <w:bCs/>
          <w:i/>
          <w:iCs/>
          <w:color w:val="000000"/>
          <w:spacing w:val="-2"/>
          <w:sz w:val="28"/>
          <w:szCs w:val="28"/>
        </w:rPr>
        <w:t>Пьесы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1"/>
          <w:sz w:val="28"/>
          <w:szCs w:val="28"/>
        </w:rPr>
        <w:t>Мозговенко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И., Штарк А. Хрестоматия педагогического репертуара. М., 1989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z w:val="28"/>
          <w:szCs w:val="28"/>
        </w:rPr>
        <w:t>Воронина В. Нотная папка кларнетиста. М., 2006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2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Зубарев С. Хрестоматия педагогического репертуара. С.-П., 2010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2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Сен-Санс К. Лебедь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Бах И.С. Прелюдия ре минор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Чайковский П. Мазурка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0" w:line="480" w:lineRule="exact"/>
        <w:ind w:left="19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1"/>
          <w:sz w:val="28"/>
          <w:szCs w:val="28"/>
        </w:rPr>
        <w:t>Корелли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А. Куранта, сарабанда, жига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>Глинка М. Танец</w:t>
      </w:r>
    </w:p>
    <w:p w:rsid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color w:val="000000"/>
          <w:sz w:val="28"/>
          <w:szCs w:val="28"/>
        </w:rPr>
      </w:pPr>
      <w:r w:rsidRPr="00C12A38">
        <w:rPr>
          <w:color w:val="000000"/>
          <w:sz w:val="28"/>
          <w:szCs w:val="28"/>
        </w:rPr>
        <w:t>Мендельсон Ф. Весенняя песня</w:t>
      </w:r>
    </w:p>
    <w:p w:rsidR="00711E70" w:rsidRPr="00C12A38" w:rsidRDefault="00711E70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r>
        <w:rPr>
          <w:color w:val="000000"/>
          <w:sz w:val="28"/>
          <w:szCs w:val="28"/>
        </w:rPr>
        <w:t>Вебер «Сонатина»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4" w:line="480" w:lineRule="exact"/>
        <w:ind w:left="24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1"/>
          <w:sz w:val="28"/>
          <w:szCs w:val="28"/>
        </w:rPr>
        <w:t>Примеры программы переводного экзамена (зачета)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989"/>
        <w:ind w:left="24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</w:rPr>
        <w:t>26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989"/>
        <w:ind w:left="24"/>
        <w:rPr>
          <w:rFonts w:ascii="Arial" w:hAnsi="Arial" w:cs="Arial"/>
          <w:sz w:val="20"/>
          <w:szCs w:val="20"/>
        </w:rPr>
        <w:sectPr w:rsidR="00C12A38" w:rsidRPr="00C12A38">
          <w:pgSz w:w="11909" w:h="16834"/>
          <w:pgMar w:top="778" w:right="867" w:bottom="360" w:left="1682" w:header="720" w:footer="720" w:gutter="0"/>
          <w:cols w:space="60"/>
          <w:noEndnote/>
        </w:sectPr>
      </w:pPr>
    </w:p>
    <w:p w:rsidR="00C12A38" w:rsidRPr="00C12A38" w:rsidRDefault="00C12A38" w:rsidP="00C12A38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rFonts w:ascii="Courier New" w:hAnsi="Courier New" w:cs="Courier New"/>
          <w:b/>
          <w:bCs/>
          <w:color w:val="000000"/>
          <w:w w:val="80"/>
          <w:sz w:val="30"/>
          <w:szCs w:val="30"/>
        </w:rPr>
        <w:lastRenderedPageBreak/>
        <w:t>1</w:t>
      </w:r>
      <w:r w:rsidRPr="00C12A38">
        <w:rPr>
          <w:rFonts w:ascii="Courier New" w:hAnsi="Courier New" w:cs="Courier New"/>
          <w:b/>
          <w:bCs/>
          <w:color w:val="000000"/>
          <w:sz w:val="30"/>
          <w:szCs w:val="30"/>
        </w:rPr>
        <w:tab/>
      </w:r>
      <w:r w:rsidRPr="00C12A38">
        <w:rPr>
          <w:rFonts w:ascii="Courier New" w:hAnsi="Courier New"/>
          <w:b/>
          <w:bCs/>
          <w:color w:val="000000"/>
          <w:spacing w:val="2"/>
          <w:w w:val="80"/>
          <w:sz w:val="30"/>
          <w:szCs w:val="30"/>
        </w:rPr>
        <w:t>вариант</w:t>
      </w:r>
    </w:p>
    <w:p w:rsid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color w:val="000000"/>
          <w:spacing w:val="-1"/>
          <w:sz w:val="28"/>
          <w:szCs w:val="28"/>
        </w:rPr>
      </w:pPr>
      <w:proofErr w:type="spellStart"/>
      <w:r w:rsidRPr="00711E70">
        <w:rPr>
          <w:color w:val="000000"/>
          <w:spacing w:val="-1"/>
          <w:sz w:val="28"/>
          <w:szCs w:val="28"/>
        </w:rPr>
        <w:t>Корелли</w:t>
      </w:r>
      <w:proofErr w:type="spellEnd"/>
      <w:r w:rsidRPr="00711E70">
        <w:rPr>
          <w:color w:val="000000"/>
          <w:spacing w:val="-1"/>
          <w:sz w:val="28"/>
          <w:szCs w:val="28"/>
        </w:rPr>
        <w:t xml:space="preserve"> А. Куранта, сарабанда, жига</w:t>
      </w:r>
    </w:p>
    <w:p w:rsidR="00221BD4" w:rsidRPr="00C12A38" w:rsidRDefault="00221BD4" w:rsidP="00221BD4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>Глинка М. Танец</w:t>
      </w:r>
    </w:p>
    <w:p w:rsidR="00221BD4" w:rsidRPr="00711E70" w:rsidRDefault="00221BD4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color w:val="000000"/>
          <w:spacing w:val="-1"/>
          <w:sz w:val="28"/>
          <w:szCs w:val="28"/>
        </w:rPr>
      </w:pPr>
    </w:p>
    <w:p w:rsidR="00C12A38" w:rsidRPr="00C12A38" w:rsidRDefault="00C12A38" w:rsidP="00C12A38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z w:val="28"/>
          <w:szCs w:val="28"/>
        </w:rPr>
        <w:t>2</w:t>
      </w:r>
      <w:r w:rsidRPr="00C12A38">
        <w:rPr>
          <w:b/>
          <w:bCs/>
          <w:color w:val="000000"/>
          <w:sz w:val="28"/>
          <w:szCs w:val="28"/>
        </w:rPr>
        <w:tab/>
      </w:r>
      <w:r w:rsidRPr="00C12A38">
        <w:rPr>
          <w:b/>
          <w:bCs/>
          <w:color w:val="000000"/>
          <w:spacing w:val="-2"/>
          <w:sz w:val="28"/>
          <w:szCs w:val="28"/>
        </w:rPr>
        <w:t>вариант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 w:right="5184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 xml:space="preserve">Чайковский П. Ноктюрн </w:t>
      </w:r>
      <w:r w:rsidRPr="00C12A38">
        <w:rPr>
          <w:color w:val="000000"/>
          <w:spacing w:val="-2"/>
          <w:sz w:val="28"/>
          <w:szCs w:val="28"/>
        </w:rPr>
        <w:t>Мендельсон Ф. Весенняя песня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490" w:line="480" w:lineRule="exact"/>
        <w:ind w:left="24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1"/>
          <w:sz w:val="28"/>
          <w:szCs w:val="28"/>
        </w:rPr>
        <w:t>Четвертый класс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24" w:right="5" w:firstLine="710"/>
        <w:jc w:val="both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9"/>
          <w:sz w:val="28"/>
          <w:szCs w:val="28"/>
        </w:rPr>
        <w:t xml:space="preserve">За учебный год учащийся должен сыграть два зачета в первом </w:t>
      </w:r>
      <w:r w:rsidRPr="00C12A38">
        <w:rPr>
          <w:color w:val="000000"/>
          <w:spacing w:val="-2"/>
          <w:sz w:val="28"/>
          <w:szCs w:val="28"/>
        </w:rPr>
        <w:t>полугодии, зачет и экзамен во втором полугодии.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 w:firstLine="706"/>
        <w:jc w:val="both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 xml:space="preserve">Мажорные и минорные гаммы в тональностях до четырех знаков, в том </w:t>
      </w:r>
      <w:r w:rsidRPr="00C12A38">
        <w:rPr>
          <w:color w:val="000000"/>
          <w:spacing w:val="-1"/>
          <w:sz w:val="28"/>
          <w:szCs w:val="28"/>
        </w:rPr>
        <w:t xml:space="preserve">числе </w:t>
      </w:r>
      <w:proofErr w:type="spellStart"/>
      <w:r w:rsidRPr="00C12A38">
        <w:rPr>
          <w:color w:val="000000"/>
          <w:spacing w:val="-1"/>
          <w:sz w:val="28"/>
          <w:szCs w:val="28"/>
        </w:rPr>
        <w:t>доминантсептаккорды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, уменьшенные септаккорды и их обращения. </w:t>
      </w:r>
      <w:r w:rsidRPr="00C12A38">
        <w:rPr>
          <w:color w:val="000000"/>
          <w:spacing w:val="7"/>
          <w:sz w:val="28"/>
          <w:szCs w:val="28"/>
        </w:rPr>
        <w:t xml:space="preserve">Хроматические гаммы в тональностях (гаммы исполняются штрихами </w:t>
      </w:r>
      <w:proofErr w:type="spellStart"/>
      <w:r w:rsidRPr="00C12A38">
        <w:rPr>
          <w:color w:val="000000"/>
          <w:spacing w:val="-2"/>
          <w:sz w:val="28"/>
          <w:szCs w:val="28"/>
        </w:rPr>
        <w:t>деташе</w:t>
      </w:r>
      <w:proofErr w:type="spellEnd"/>
      <w:r w:rsidRPr="00C12A38">
        <w:rPr>
          <w:color w:val="000000"/>
          <w:spacing w:val="-2"/>
          <w:sz w:val="28"/>
          <w:szCs w:val="28"/>
        </w:rPr>
        <w:t xml:space="preserve"> и легато).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754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3"/>
          <w:sz w:val="28"/>
          <w:szCs w:val="28"/>
        </w:rPr>
        <w:t>10-15 этюдов (по нотам).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73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4 пьесы и 1 произведение крупной формы.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490" w:line="480" w:lineRule="exact"/>
        <w:ind w:left="48" w:right="4666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3"/>
          <w:sz w:val="28"/>
          <w:szCs w:val="28"/>
        </w:rPr>
        <w:t xml:space="preserve">Примерный репертуарный список </w:t>
      </w:r>
      <w:r w:rsidRPr="00C12A38">
        <w:rPr>
          <w:b/>
          <w:bCs/>
          <w:i/>
          <w:iCs/>
          <w:color w:val="000000"/>
          <w:spacing w:val="-3"/>
          <w:sz w:val="28"/>
          <w:szCs w:val="28"/>
        </w:rPr>
        <w:t>Упражнения и этюды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 w:right="5184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3"/>
          <w:sz w:val="28"/>
          <w:szCs w:val="28"/>
        </w:rPr>
        <w:t xml:space="preserve">Штарк А. 40 этюдов. М.-Л., 1950 </w:t>
      </w:r>
      <w:r w:rsidRPr="00C12A38">
        <w:rPr>
          <w:color w:val="000000"/>
          <w:spacing w:val="-1"/>
          <w:sz w:val="28"/>
          <w:szCs w:val="28"/>
        </w:rPr>
        <w:t>Штарк А. 36 этюдов. М., 1954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0" w:right="2592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4"/>
          <w:sz w:val="28"/>
          <w:szCs w:val="28"/>
        </w:rPr>
        <w:t>Клозе</w:t>
      </w:r>
      <w:proofErr w:type="spellEnd"/>
      <w:r w:rsidRPr="00C12A38">
        <w:rPr>
          <w:color w:val="000000"/>
          <w:spacing w:val="-4"/>
          <w:sz w:val="28"/>
          <w:szCs w:val="28"/>
        </w:rPr>
        <w:t xml:space="preserve"> Г. Ежедневные упражнения и этюды. М., 1991 </w:t>
      </w:r>
      <w:r w:rsidRPr="00C12A38">
        <w:rPr>
          <w:b/>
          <w:bCs/>
          <w:i/>
          <w:iCs/>
          <w:color w:val="000000"/>
          <w:spacing w:val="-2"/>
          <w:sz w:val="28"/>
          <w:szCs w:val="28"/>
        </w:rPr>
        <w:t>Пьесы</w:t>
      </w:r>
    </w:p>
    <w:p w:rsidR="00221BD4" w:rsidRDefault="00C12A38" w:rsidP="00221BD4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color w:val="000000"/>
          <w:spacing w:val="-1"/>
          <w:sz w:val="28"/>
          <w:szCs w:val="28"/>
        </w:rPr>
      </w:pPr>
      <w:proofErr w:type="spellStart"/>
      <w:r w:rsidRPr="00C12A38">
        <w:rPr>
          <w:color w:val="000000"/>
          <w:spacing w:val="-2"/>
          <w:sz w:val="28"/>
          <w:szCs w:val="28"/>
        </w:rPr>
        <w:t>Мозговенко</w:t>
      </w:r>
      <w:proofErr w:type="spellEnd"/>
      <w:r w:rsidRPr="00C12A38">
        <w:rPr>
          <w:color w:val="000000"/>
          <w:spacing w:val="-2"/>
          <w:sz w:val="28"/>
          <w:szCs w:val="28"/>
        </w:rPr>
        <w:t xml:space="preserve"> И., Штарк А. Хрестоматия педагогического репертуара. М., 1989 </w:t>
      </w:r>
      <w:r w:rsidRPr="00C12A38">
        <w:rPr>
          <w:color w:val="000000"/>
          <w:spacing w:val="1"/>
          <w:sz w:val="28"/>
          <w:szCs w:val="28"/>
        </w:rPr>
        <w:t xml:space="preserve">Воронина В. Нотная папка кларнетиста. М., 2006 </w:t>
      </w:r>
      <w:r w:rsidRPr="00C12A38">
        <w:rPr>
          <w:color w:val="000000"/>
          <w:spacing w:val="-1"/>
          <w:sz w:val="28"/>
          <w:szCs w:val="28"/>
        </w:rPr>
        <w:t>Зубарев С. Хрестоматия педагогического репертуара. С.-П., 2010 Бетховен Л. Сонатина</w:t>
      </w:r>
    </w:p>
    <w:p w:rsidR="00221BD4" w:rsidRDefault="00C12A38" w:rsidP="00221BD4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>Раков Н. Вокализ</w:t>
      </w:r>
    </w:p>
    <w:p w:rsidR="00C12A38" w:rsidRPr="00C12A38" w:rsidRDefault="00C12A38" w:rsidP="00221BD4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Чайковский П. Подснежник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2"/>
          <w:sz w:val="28"/>
          <w:szCs w:val="28"/>
        </w:rPr>
        <w:t>Чайковский П. Мелодия</w:t>
      </w:r>
    </w:p>
    <w:p w:rsid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29"/>
        <w:rPr>
          <w:color w:val="000000"/>
          <w:spacing w:val="-1"/>
          <w:sz w:val="28"/>
          <w:szCs w:val="28"/>
        </w:rPr>
      </w:pPr>
      <w:proofErr w:type="spellStart"/>
      <w:r w:rsidRPr="00C12A38">
        <w:rPr>
          <w:color w:val="000000"/>
          <w:spacing w:val="-1"/>
          <w:sz w:val="28"/>
          <w:szCs w:val="28"/>
        </w:rPr>
        <w:lastRenderedPageBreak/>
        <w:t>Обер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Д. Жига, ария, престо</w:t>
      </w:r>
    </w:p>
    <w:p w:rsidR="00711E70" w:rsidRDefault="00711E70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29"/>
        <w:rPr>
          <w:color w:val="000000"/>
          <w:spacing w:val="-1"/>
          <w:sz w:val="28"/>
          <w:szCs w:val="28"/>
        </w:rPr>
      </w:pPr>
      <w:proofErr w:type="spellStart"/>
      <w:r>
        <w:rPr>
          <w:color w:val="000000"/>
          <w:spacing w:val="-1"/>
          <w:sz w:val="28"/>
          <w:szCs w:val="28"/>
        </w:rPr>
        <w:t>Мийо</w:t>
      </w:r>
      <w:proofErr w:type="spellEnd"/>
      <w:r>
        <w:rPr>
          <w:color w:val="000000"/>
          <w:spacing w:val="-1"/>
          <w:sz w:val="28"/>
          <w:szCs w:val="28"/>
        </w:rPr>
        <w:t xml:space="preserve"> «маленький концерт»</w:t>
      </w:r>
    </w:p>
    <w:p w:rsidR="00711E70" w:rsidRPr="00C12A38" w:rsidRDefault="00711E70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29"/>
        <w:rPr>
          <w:rFonts w:ascii="Arial" w:hAnsi="Arial" w:cs="Arial"/>
          <w:sz w:val="20"/>
          <w:szCs w:val="20"/>
        </w:rPr>
      </w:pPr>
      <w:r>
        <w:rPr>
          <w:color w:val="000000"/>
          <w:spacing w:val="-1"/>
          <w:sz w:val="28"/>
          <w:szCs w:val="28"/>
        </w:rPr>
        <w:t>Сен-Санс «соната» 1-2 часть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494" w:line="480" w:lineRule="exact"/>
        <w:ind w:left="24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1"/>
          <w:sz w:val="28"/>
          <w:szCs w:val="28"/>
        </w:rPr>
        <w:t>Примеры программы переводного экзамена</w:t>
      </w:r>
    </w:p>
    <w:p w:rsidR="00C12A38" w:rsidRPr="00C12A38" w:rsidRDefault="00C12A38" w:rsidP="00C12A38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line="480" w:lineRule="exact"/>
        <w:ind w:left="24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z w:val="28"/>
          <w:szCs w:val="28"/>
        </w:rPr>
        <w:t>1</w:t>
      </w:r>
      <w:r w:rsidRPr="00C12A38">
        <w:rPr>
          <w:b/>
          <w:bCs/>
          <w:color w:val="000000"/>
          <w:sz w:val="28"/>
          <w:szCs w:val="28"/>
        </w:rPr>
        <w:tab/>
      </w:r>
      <w:r w:rsidRPr="00C12A38">
        <w:rPr>
          <w:b/>
          <w:bCs/>
          <w:color w:val="000000"/>
          <w:spacing w:val="-2"/>
          <w:sz w:val="28"/>
          <w:szCs w:val="28"/>
        </w:rPr>
        <w:t>вариант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 w:right="5184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2"/>
          <w:sz w:val="28"/>
          <w:szCs w:val="28"/>
        </w:rPr>
        <w:t xml:space="preserve">Чайковский П. Мелодия </w:t>
      </w:r>
      <w:r w:rsidRPr="00C12A38">
        <w:rPr>
          <w:color w:val="000000"/>
          <w:spacing w:val="-2"/>
          <w:sz w:val="28"/>
          <w:szCs w:val="28"/>
          <w:lang w:val="en-US"/>
        </w:rPr>
        <w:t>Anonym</w:t>
      </w:r>
      <w:r w:rsidRPr="00C12A38">
        <w:rPr>
          <w:color w:val="000000"/>
          <w:spacing w:val="-2"/>
          <w:sz w:val="28"/>
          <w:szCs w:val="28"/>
        </w:rPr>
        <w:t>. "</w:t>
      </w:r>
      <w:r w:rsidRPr="00C12A38">
        <w:rPr>
          <w:color w:val="000000"/>
          <w:spacing w:val="-2"/>
          <w:sz w:val="28"/>
          <w:szCs w:val="28"/>
          <w:lang w:val="en-US"/>
        </w:rPr>
        <w:t>L</w:t>
      </w:r>
      <w:r w:rsidRPr="00C12A38">
        <w:rPr>
          <w:color w:val="000000"/>
          <w:spacing w:val="-2"/>
          <w:sz w:val="28"/>
          <w:szCs w:val="28"/>
        </w:rPr>
        <w:t>" Тема с вариациями</w:t>
      </w:r>
    </w:p>
    <w:p w:rsidR="00C12A38" w:rsidRPr="00C12A38" w:rsidRDefault="00C12A38" w:rsidP="00C12A38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before="10" w:line="480" w:lineRule="exact"/>
        <w:ind w:left="24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z w:val="28"/>
          <w:szCs w:val="28"/>
        </w:rPr>
        <w:t>2</w:t>
      </w:r>
      <w:r w:rsidRPr="00C12A38">
        <w:rPr>
          <w:b/>
          <w:bCs/>
          <w:color w:val="000000"/>
          <w:sz w:val="28"/>
          <w:szCs w:val="28"/>
        </w:rPr>
        <w:tab/>
      </w:r>
      <w:r w:rsidRPr="00C12A38">
        <w:rPr>
          <w:b/>
          <w:bCs/>
          <w:color w:val="000000"/>
          <w:spacing w:val="-2"/>
          <w:sz w:val="28"/>
          <w:szCs w:val="28"/>
        </w:rPr>
        <w:t>вариант</w:t>
      </w:r>
    </w:p>
    <w:p w:rsid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 w:right="5702"/>
        <w:rPr>
          <w:color w:val="000000"/>
          <w:spacing w:val="-4"/>
          <w:sz w:val="28"/>
          <w:szCs w:val="28"/>
        </w:rPr>
      </w:pPr>
      <w:r w:rsidRPr="00C12A38">
        <w:rPr>
          <w:color w:val="000000"/>
          <w:spacing w:val="-1"/>
          <w:sz w:val="28"/>
          <w:szCs w:val="28"/>
        </w:rPr>
        <w:t xml:space="preserve">Бах И.Х. Адажио </w:t>
      </w:r>
    </w:p>
    <w:p w:rsidR="00711E70" w:rsidRPr="00C12A38" w:rsidRDefault="00711E70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 w:right="5702"/>
        <w:rPr>
          <w:rFonts w:ascii="Arial" w:hAnsi="Arial" w:cs="Arial"/>
          <w:sz w:val="20"/>
          <w:szCs w:val="20"/>
        </w:rPr>
      </w:pPr>
      <w:proofErr w:type="spellStart"/>
      <w:r>
        <w:rPr>
          <w:color w:val="000000"/>
          <w:spacing w:val="-4"/>
          <w:sz w:val="28"/>
          <w:szCs w:val="28"/>
        </w:rPr>
        <w:t>МИйо</w:t>
      </w:r>
      <w:proofErr w:type="spellEnd"/>
      <w:r>
        <w:rPr>
          <w:color w:val="000000"/>
          <w:spacing w:val="-4"/>
          <w:sz w:val="28"/>
          <w:szCs w:val="28"/>
        </w:rPr>
        <w:t xml:space="preserve"> «концерт»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494" w:line="480" w:lineRule="exact"/>
        <w:ind w:left="24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1"/>
          <w:sz w:val="28"/>
          <w:szCs w:val="28"/>
        </w:rPr>
        <w:t>Пятый класс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 w:firstLine="706"/>
        <w:jc w:val="both"/>
        <w:rPr>
          <w:rFonts w:ascii="Arial" w:hAnsi="Arial" w:cs="Arial"/>
          <w:sz w:val="20"/>
          <w:szCs w:val="20"/>
        </w:rPr>
      </w:pPr>
      <w:r w:rsidRPr="00C12A38">
        <w:rPr>
          <w:color w:val="000000"/>
          <w:sz w:val="28"/>
          <w:szCs w:val="28"/>
        </w:rPr>
        <w:t xml:space="preserve">Учащиеся могут играть на зачетах любые произведения на усмотрение </w:t>
      </w:r>
      <w:r w:rsidRPr="00C12A38">
        <w:rPr>
          <w:color w:val="000000"/>
          <w:spacing w:val="5"/>
          <w:sz w:val="28"/>
          <w:szCs w:val="28"/>
        </w:rPr>
        <w:t xml:space="preserve">преподавателя; количество зачетов и сроки специально не определены. </w:t>
      </w:r>
      <w:r w:rsidRPr="00C12A38">
        <w:rPr>
          <w:color w:val="000000"/>
          <w:spacing w:val="3"/>
          <w:sz w:val="28"/>
          <w:szCs w:val="28"/>
        </w:rPr>
        <w:t xml:space="preserve">Главная задача пятого класса - предоставить выпускную программу в </w:t>
      </w:r>
      <w:r w:rsidRPr="00C12A38">
        <w:rPr>
          <w:color w:val="000000"/>
          <w:spacing w:val="-1"/>
          <w:sz w:val="28"/>
          <w:szCs w:val="28"/>
        </w:rPr>
        <w:t>максимально качественном виде. Перед экзаменом учащийся обыгрывает выпускную программу на зачетах, классных вечерах и концертах.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 w:right="10" w:firstLine="706"/>
        <w:jc w:val="both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2"/>
          <w:sz w:val="28"/>
          <w:szCs w:val="28"/>
        </w:rPr>
        <w:t xml:space="preserve">Мажорные и минорные гаммы в тональностях до пяти знаков, в том </w:t>
      </w:r>
      <w:r w:rsidRPr="00C12A38">
        <w:rPr>
          <w:color w:val="000000"/>
          <w:spacing w:val="-1"/>
          <w:sz w:val="28"/>
          <w:szCs w:val="28"/>
        </w:rPr>
        <w:t xml:space="preserve">числе </w:t>
      </w:r>
      <w:proofErr w:type="spellStart"/>
      <w:r w:rsidRPr="00C12A38">
        <w:rPr>
          <w:color w:val="000000"/>
          <w:spacing w:val="-1"/>
          <w:sz w:val="28"/>
          <w:szCs w:val="28"/>
        </w:rPr>
        <w:t>доминантсептаккорды</w:t>
      </w:r>
      <w:proofErr w:type="spellEnd"/>
      <w:r w:rsidRPr="00C12A38">
        <w:rPr>
          <w:color w:val="000000"/>
          <w:spacing w:val="-1"/>
          <w:sz w:val="28"/>
          <w:szCs w:val="28"/>
        </w:rPr>
        <w:t>, уменьшенные септаккорды и их обращения. Исполнять в подвижном темпе различными штрихами.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754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3"/>
          <w:sz w:val="28"/>
          <w:szCs w:val="28"/>
        </w:rPr>
        <w:t>15-20 этюдов (по нотам).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73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4 пьесы и 1 произведение крупной формы.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38" w:right="4666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3"/>
          <w:sz w:val="28"/>
          <w:szCs w:val="28"/>
        </w:rPr>
        <w:t xml:space="preserve">Примерный репертуарный список </w:t>
      </w:r>
      <w:r w:rsidRPr="00C12A38">
        <w:rPr>
          <w:i/>
          <w:iCs/>
          <w:color w:val="000000"/>
          <w:spacing w:val="4"/>
          <w:sz w:val="28"/>
          <w:szCs w:val="28"/>
        </w:rPr>
        <w:t>Упражнения и этюды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2"/>
          <w:sz w:val="28"/>
          <w:szCs w:val="28"/>
        </w:rPr>
        <w:t>Клозе</w:t>
      </w:r>
      <w:proofErr w:type="spellEnd"/>
      <w:r w:rsidRPr="00C12A38">
        <w:rPr>
          <w:color w:val="000000"/>
          <w:spacing w:val="-2"/>
          <w:sz w:val="28"/>
          <w:szCs w:val="28"/>
        </w:rPr>
        <w:t xml:space="preserve"> Г. 30 этюдов. М., 1966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0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1"/>
          <w:sz w:val="28"/>
          <w:szCs w:val="28"/>
        </w:rPr>
        <w:t>Перье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А. Этюды. М., 1968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Петров В. Этюды. М., 1968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0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1"/>
          <w:sz w:val="28"/>
          <w:szCs w:val="28"/>
        </w:rPr>
        <w:t>Крепш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Ф. 350 этюдов, </w:t>
      </w:r>
      <w:r w:rsidRPr="00C12A38">
        <w:rPr>
          <w:color w:val="000000"/>
          <w:spacing w:val="-1"/>
          <w:sz w:val="28"/>
          <w:szCs w:val="28"/>
          <w:lang w:val="en-US"/>
        </w:rPr>
        <w:t>I</w:t>
      </w:r>
      <w:r w:rsidRPr="00C12A38">
        <w:rPr>
          <w:color w:val="000000"/>
          <w:spacing w:val="-1"/>
          <w:sz w:val="28"/>
          <w:szCs w:val="28"/>
        </w:rPr>
        <w:t xml:space="preserve"> тетрадь. М., 1936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4" w:line="480" w:lineRule="exact"/>
        <w:rPr>
          <w:rFonts w:ascii="Arial" w:hAnsi="Arial" w:cs="Arial"/>
          <w:sz w:val="20"/>
          <w:szCs w:val="20"/>
        </w:rPr>
      </w:pPr>
      <w:r w:rsidRPr="00C12A38">
        <w:rPr>
          <w:i/>
          <w:iCs/>
          <w:color w:val="000000"/>
          <w:spacing w:val="2"/>
          <w:sz w:val="28"/>
          <w:szCs w:val="28"/>
        </w:rPr>
        <w:t>Пьесы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1"/>
          <w:sz w:val="28"/>
          <w:szCs w:val="28"/>
        </w:rPr>
        <w:lastRenderedPageBreak/>
        <w:t>Мозговенко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И., Штарк А. Хрестоматия педагогического репертуара. М., 1989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z w:val="28"/>
          <w:szCs w:val="28"/>
        </w:rPr>
        <w:t>Воронина В. Нотная папка кларнетиста. М., 2006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Зубарев С. Хрестоматия педагогического репертуара. С.-П., 2010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2"/>
          <w:sz w:val="28"/>
          <w:szCs w:val="28"/>
        </w:rPr>
        <w:t>Медыньш</w:t>
      </w:r>
      <w:proofErr w:type="spellEnd"/>
      <w:r w:rsidRPr="00C12A38">
        <w:rPr>
          <w:color w:val="000000"/>
          <w:spacing w:val="2"/>
          <w:sz w:val="28"/>
          <w:szCs w:val="28"/>
        </w:rPr>
        <w:t xml:space="preserve"> Я. Романс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Чайковский П. В деревне</w:t>
      </w:r>
    </w:p>
    <w:p w:rsidR="00C12A38" w:rsidRPr="00C12A38" w:rsidRDefault="00711E70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proofErr w:type="spellStart"/>
      <w:r>
        <w:rPr>
          <w:color w:val="000000"/>
          <w:spacing w:val="1"/>
          <w:sz w:val="28"/>
          <w:szCs w:val="28"/>
        </w:rPr>
        <w:t>Крамарж</w:t>
      </w:r>
      <w:proofErr w:type="spellEnd"/>
      <w:r>
        <w:rPr>
          <w:color w:val="000000"/>
          <w:spacing w:val="1"/>
          <w:sz w:val="28"/>
          <w:szCs w:val="28"/>
        </w:rPr>
        <w:t xml:space="preserve"> Ф. Концерт.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494" w:line="480" w:lineRule="exact"/>
        <w:ind w:left="14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1"/>
          <w:sz w:val="28"/>
          <w:szCs w:val="28"/>
        </w:rPr>
        <w:t>Примеры программы выпускного экзамена</w:t>
      </w:r>
    </w:p>
    <w:p w:rsidR="00C12A38" w:rsidRPr="00C12A38" w:rsidRDefault="00C12A38" w:rsidP="00C12A38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480" w:lineRule="exact"/>
        <w:ind w:left="14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z w:val="28"/>
          <w:szCs w:val="28"/>
        </w:rPr>
        <w:t>1</w:t>
      </w:r>
      <w:r w:rsidRPr="00C12A38">
        <w:rPr>
          <w:b/>
          <w:bCs/>
          <w:color w:val="000000"/>
          <w:sz w:val="28"/>
          <w:szCs w:val="28"/>
        </w:rPr>
        <w:tab/>
      </w:r>
      <w:r w:rsidRPr="00C12A38">
        <w:rPr>
          <w:b/>
          <w:bCs/>
          <w:color w:val="000000"/>
          <w:spacing w:val="-2"/>
          <w:sz w:val="28"/>
          <w:szCs w:val="28"/>
        </w:rPr>
        <w:t>вариант</w:t>
      </w:r>
    </w:p>
    <w:p w:rsidR="00711E70" w:rsidRDefault="00711E70" w:rsidP="00C12A38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before="5" w:line="480" w:lineRule="exact"/>
        <w:ind w:left="1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Вивальди «соната соль минор»</w:t>
      </w:r>
    </w:p>
    <w:p w:rsidR="00711E70" w:rsidRPr="00711E70" w:rsidRDefault="00711E70" w:rsidP="00711E70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0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2"/>
          <w:sz w:val="28"/>
          <w:szCs w:val="28"/>
        </w:rPr>
        <w:t>Медыньш</w:t>
      </w:r>
      <w:proofErr w:type="spellEnd"/>
      <w:r w:rsidRPr="00C12A38">
        <w:rPr>
          <w:color w:val="000000"/>
          <w:spacing w:val="2"/>
          <w:sz w:val="28"/>
          <w:szCs w:val="28"/>
        </w:rPr>
        <w:t xml:space="preserve"> Я. Романс</w:t>
      </w:r>
    </w:p>
    <w:p w:rsidR="00C12A38" w:rsidRPr="00C12A38" w:rsidRDefault="00C12A38" w:rsidP="00C12A38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before="5" w:line="480" w:lineRule="exact"/>
        <w:ind w:left="14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z w:val="28"/>
          <w:szCs w:val="28"/>
        </w:rPr>
        <w:t>2</w:t>
      </w:r>
      <w:r w:rsidRPr="00C12A38">
        <w:rPr>
          <w:b/>
          <w:bCs/>
          <w:color w:val="000000"/>
          <w:sz w:val="28"/>
          <w:szCs w:val="28"/>
        </w:rPr>
        <w:tab/>
      </w:r>
      <w:r w:rsidRPr="00C12A38">
        <w:rPr>
          <w:b/>
          <w:bCs/>
          <w:color w:val="000000"/>
          <w:spacing w:val="-2"/>
          <w:sz w:val="28"/>
          <w:szCs w:val="28"/>
        </w:rPr>
        <w:t>вариант</w:t>
      </w:r>
    </w:p>
    <w:p w:rsidR="00711E70" w:rsidRDefault="00711E70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4" w:right="518" w:firstLine="710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Мендельсон «Весенняя песня»</w:t>
      </w:r>
    </w:p>
    <w:p w:rsidR="00711E70" w:rsidRDefault="00711E70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4" w:right="518" w:firstLine="710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Гендель «Сонатина»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4" w:right="518" w:firstLine="710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3"/>
          <w:sz w:val="28"/>
          <w:szCs w:val="28"/>
        </w:rPr>
        <w:t xml:space="preserve">Учащийся, продолжающий обучение в 6 классе, сдает выпускной </w:t>
      </w:r>
      <w:r w:rsidRPr="00C12A38">
        <w:rPr>
          <w:color w:val="000000"/>
          <w:spacing w:val="-1"/>
          <w:sz w:val="28"/>
          <w:szCs w:val="28"/>
        </w:rPr>
        <w:t>экзамен в 6 классе.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29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2"/>
          <w:sz w:val="28"/>
          <w:szCs w:val="28"/>
        </w:rPr>
        <w:t>Шестой класс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0" w:line="480" w:lineRule="exact"/>
        <w:ind w:left="24" w:firstLine="701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C12A38">
        <w:rPr>
          <w:color w:val="000000"/>
          <w:spacing w:val="4"/>
          <w:sz w:val="28"/>
          <w:szCs w:val="28"/>
        </w:rPr>
        <w:t xml:space="preserve">В шестом классе обучаются учащиеся, которые целенаправленно </w:t>
      </w:r>
      <w:r w:rsidRPr="00C12A38">
        <w:rPr>
          <w:color w:val="000000"/>
          <w:sz w:val="28"/>
          <w:szCs w:val="28"/>
        </w:rPr>
        <w:t xml:space="preserve">готовятся к поступлению в профессиональное образовательное учреждение. </w:t>
      </w:r>
      <w:r w:rsidRPr="00C12A38">
        <w:rPr>
          <w:color w:val="000000"/>
          <w:spacing w:val="-1"/>
          <w:sz w:val="28"/>
          <w:szCs w:val="28"/>
        </w:rPr>
        <w:t xml:space="preserve">Ученики шестого класса играют в году зачет и экзамен: в декабре и мае. В </w:t>
      </w:r>
      <w:r w:rsidRPr="00C12A38">
        <w:rPr>
          <w:color w:val="000000"/>
          <w:spacing w:val="3"/>
          <w:sz w:val="28"/>
          <w:szCs w:val="28"/>
        </w:rPr>
        <w:t xml:space="preserve">декабре - крупная форма. На выпускной экзамен (итоговая аттестация) </w:t>
      </w:r>
      <w:r w:rsidRPr="00C12A38">
        <w:rPr>
          <w:color w:val="000000"/>
          <w:sz w:val="28"/>
          <w:szCs w:val="28"/>
        </w:rPr>
        <w:t>выносится программа с дополнительной пьесой.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 w:firstLine="706"/>
        <w:jc w:val="both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2"/>
          <w:sz w:val="28"/>
          <w:szCs w:val="28"/>
        </w:rPr>
        <w:t xml:space="preserve">Мажорные и минорные гаммы в тональностях до пяти знаков, в том </w:t>
      </w:r>
      <w:r w:rsidRPr="00C12A38">
        <w:rPr>
          <w:color w:val="000000"/>
          <w:spacing w:val="-1"/>
          <w:sz w:val="28"/>
          <w:szCs w:val="28"/>
        </w:rPr>
        <w:t xml:space="preserve">числе </w:t>
      </w:r>
      <w:proofErr w:type="spellStart"/>
      <w:r w:rsidRPr="00C12A38">
        <w:rPr>
          <w:color w:val="000000"/>
          <w:spacing w:val="-1"/>
          <w:sz w:val="28"/>
          <w:szCs w:val="28"/>
        </w:rPr>
        <w:t>доминантсептаккорды</w:t>
      </w:r>
      <w:proofErr w:type="spellEnd"/>
      <w:r w:rsidRPr="00C12A38">
        <w:rPr>
          <w:color w:val="000000"/>
          <w:spacing w:val="-1"/>
          <w:sz w:val="28"/>
          <w:szCs w:val="28"/>
        </w:rPr>
        <w:t>, уменьшенные септаккорды и их обращения. Исполнять в подвижном темпе различными штрихами.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 w:right="518" w:firstLine="715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3"/>
          <w:sz w:val="28"/>
          <w:szCs w:val="28"/>
        </w:rPr>
        <w:t xml:space="preserve">Знакомство с гаммами в тональностях до семи знаков (в медленном </w:t>
      </w:r>
      <w:r w:rsidRPr="00C12A38">
        <w:rPr>
          <w:color w:val="000000"/>
          <w:spacing w:val="-4"/>
          <w:sz w:val="28"/>
          <w:szCs w:val="28"/>
        </w:rPr>
        <w:t>темпе).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754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5"/>
          <w:sz w:val="28"/>
          <w:szCs w:val="28"/>
        </w:rPr>
        <w:t>15-20 этюдов.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802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4 пьесы и 1 произведение крупной формы.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480" w:line="490" w:lineRule="exact"/>
        <w:ind w:left="48" w:right="4666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3"/>
          <w:sz w:val="28"/>
          <w:szCs w:val="28"/>
        </w:rPr>
        <w:lastRenderedPageBreak/>
        <w:t xml:space="preserve">Примерный репертуарный список </w:t>
      </w:r>
      <w:r w:rsidRPr="00C12A38">
        <w:rPr>
          <w:b/>
          <w:bCs/>
          <w:i/>
          <w:iCs/>
          <w:color w:val="000000"/>
          <w:spacing w:val="-3"/>
          <w:sz w:val="28"/>
          <w:szCs w:val="28"/>
        </w:rPr>
        <w:t>Упражнения и этюды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z w:val="28"/>
          <w:szCs w:val="28"/>
        </w:rPr>
        <w:t>Клозе</w:t>
      </w:r>
      <w:proofErr w:type="spellEnd"/>
      <w:r w:rsidRPr="00C12A38">
        <w:rPr>
          <w:color w:val="000000"/>
          <w:sz w:val="28"/>
          <w:szCs w:val="28"/>
        </w:rPr>
        <w:t xml:space="preserve"> Г. 30 этюдов. М., 1966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2"/>
          <w:sz w:val="28"/>
          <w:szCs w:val="28"/>
        </w:rPr>
        <w:t>Перье</w:t>
      </w:r>
      <w:proofErr w:type="spellEnd"/>
      <w:r w:rsidRPr="00C12A38">
        <w:rPr>
          <w:color w:val="000000"/>
          <w:spacing w:val="2"/>
          <w:sz w:val="28"/>
          <w:szCs w:val="28"/>
        </w:rPr>
        <w:t xml:space="preserve"> А. Этюды. М., 1968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2"/>
          <w:sz w:val="28"/>
          <w:szCs w:val="28"/>
        </w:rPr>
        <w:t>Петров В. Этюды. М., 1968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1"/>
          <w:sz w:val="28"/>
          <w:szCs w:val="28"/>
        </w:rPr>
        <w:t>Крепш</w:t>
      </w:r>
      <w:proofErr w:type="spellEnd"/>
      <w:r w:rsidRPr="00C12A38">
        <w:rPr>
          <w:color w:val="000000"/>
          <w:spacing w:val="1"/>
          <w:sz w:val="28"/>
          <w:szCs w:val="28"/>
        </w:rPr>
        <w:t xml:space="preserve"> Ф. 350 этюдов, </w:t>
      </w:r>
      <w:r w:rsidRPr="00C12A38">
        <w:rPr>
          <w:color w:val="000000"/>
          <w:spacing w:val="1"/>
          <w:sz w:val="28"/>
          <w:szCs w:val="28"/>
          <w:lang w:val="en-US"/>
        </w:rPr>
        <w:t>I</w:t>
      </w:r>
      <w:r w:rsidRPr="00C12A38">
        <w:rPr>
          <w:color w:val="000000"/>
          <w:spacing w:val="1"/>
          <w:sz w:val="28"/>
          <w:szCs w:val="28"/>
        </w:rPr>
        <w:t xml:space="preserve"> тетрадь. М., 1936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1"/>
          <w:sz w:val="28"/>
          <w:szCs w:val="28"/>
        </w:rPr>
        <w:t>Крепш</w:t>
      </w:r>
      <w:proofErr w:type="spellEnd"/>
      <w:r w:rsidRPr="00C12A38">
        <w:rPr>
          <w:color w:val="000000"/>
          <w:spacing w:val="1"/>
          <w:sz w:val="28"/>
          <w:szCs w:val="28"/>
        </w:rPr>
        <w:t xml:space="preserve"> Ф. 40 этюдов, </w:t>
      </w:r>
      <w:r w:rsidRPr="00C12A38">
        <w:rPr>
          <w:color w:val="000000"/>
          <w:spacing w:val="1"/>
          <w:sz w:val="28"/>
          <w:szCs w:val="28"/>
          <w:lang w:val="en-US"/>
        </w:rPr>
        <w:t>III</w:t>
      </w:r>
      <w:r w:rsidRPr="00C12A38">
        <w:rPr>
          <w:color w:val="000000"/>
          <w:spacing w:val="1"/>
          <w:sz w:val="28"/>
          <w:szCs w:val="28"/>
        </w:rPr>
        <w:t xml:space="preserve"> тетрадь. М., 1936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0" w:line="480" w:lineRule="exact"/>
        <w:ind w:left="10"/>
        <w:rPr>
          <w:rFonts w:ascii="Arial" w:hAnsi="Arial" w:cs="Arial"/>
          <w:sz w:val="20"/>
          <w:szCs w:val="20"/>
        </w:rPr>
      </w:pPr>
      <w:r w:rsidRPr="00C12A38">
        <w:rPr>
          <w:b/>
          <w:bCs/>
          <w:i/>
          <w:iCs/>
          <w:color w:val="000000"/>
          <w:spacing w:val="-2"/>
          <w:sz w:val="28"/>
          <w:szCs w:val="28"/>
        </w:rPr>
        <w:t>Пьесы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1"/>
          <w:sz w:val="28"/>
          <w:szCs w:val="28"/>
        </w:rPr>
        <w:t>Мозговенко</w:t>
      </w:r>
      <w:proofErr w:type="spellEnd"/>
      <w:r w:rsidRPr="00C12A38">
        <w:rPr>
          <w:color w:val="000000"/>
          <w:spacing w:val="-1"/>
          <w:sz w:val="28"/>
          <w:szCs w:val="28"/>
        </w:rPr>
        <w:t xml:space="preserve"> И., Штарк А. Хрестоматия педагогического репертуара. М., 1989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left="19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1"/>
          <w:sz w:val="28"/>
          <w:szCs w:val="28"/>
        </w:rPr>
        <w:t>Воронина В. Нотная папка кларнетиста. М., 2006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29"/>
        <w:rPr>
          <w:rFonts w:ascii="Arial" w:hAnsi="Arial" w:cs="Arial"/>
          <w:sz w:val="20"/>
          <w:szCs w:val="20"/>
        </w:rPr>
      </w:pPr>
      <w:r w:rsidRPr="00C12A38">
        <w:rPr>
          <w:color w:val="000000"/>
          <w:sz w:val="28"/>
          <w:szCs w:val="28"/>
        </w:rPr>
        <w:t>Зубарев С. Хрестоматия педагогического репертуара. С.-П., 2010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ind w:left="19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1"/>
          <w:sz w:val="28"/>
          <w:szCs w:val="28"/>
        </w:rPr>
        <w:t>Комаровский</w:t>
      </w:r>
      <w:proofErr w:type="spellEnd"/>
      <w:r w:rsidRPr="00C12A38">
        <w:rPr>
          <w:color w:val="000000"/>
          <w:spacing w:val="1"/>
          <w:sz w:val="28"/>
          <w:szCs w:val="28"/>
        </w:rPr>
        <w:t xml:space="preserve"> С. Импровизация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0" w:line="480" w:lineRule="exact"/>
        <w:ind w:left="19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2"/>
          <w:sz w:val="28"/>
          <w:szCs w:val="28"/>
        </w:rPr>
        <w:t>Раухвергер</w:t>
      </w:r>
      <w:proofErr w:type="spellEnd"/>
      <w:r w:rsidRPr="00C12A38">
        <w:rPr>
          <w:color w:val="000000"/>
          <w:spacing w:val="2"/>
          <w:sz w:val="28"/>
          <w:szCs w:val="28"/>
        </w:rPr>
        <w:t xml:space="preserve"> М. Каприс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3"/>
          <w:sz w:val="28"/>
          <w:szCs w:val="28"/>
        </w:rPr>
        <w:t>Крепш</w:t>
      </w:r>
      <w:proofErr w:type="spellEnd"/>
      <w:r w:rsidRPr="00C12A38">
        <w:rPr>
          <w:color w:val="000000"/>
          <w:spacing w:val="3"/>
          <w:sz w:val="28"/>
          <w:szCs w:val="28"/>
        </w:rPr>
        <w:t xml:space="preserve"> Ф. Большая фантазия</w:t>
      </w:r>
    </w:p>
    <w:p w:rsidR="00922D3A" w:rsidRDefault="00922D3A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rPr>
          <w:color w:val="000000"/>
          <w:spacing w:val="1"/>
          <w:sz w:val="28"/>
          <w:szCs w:val="28"/>
        </w:rPr>
      </w:pPr>
      <w:proofErr w:type="spellStart"/>
      <w:r>
        <w:rPr>
          <w:color w:val="000000"/>
          <w:spacing w:val="1"/>
          <w:sz w:val="28"/>
          <w:szCs w:val="28"/>
        </w:rPr>
        <w:t>Скарлати</w:t>
      </w:r>
      <w:proofErr w:type="spellEnd"/>
      <w:r>
        <w:rPr>
          <w:color w:val="000000"/>
          <w:spacing w:val="1"/>
          <w:sz w:val="28"/>
          <w:szCs w:val="28"/>
        </w:rPr>
        <w:t xml:space="preserve"> «Соната ре минор»</w:t>
      </w:r>
    </w:p>
    <w:p w:rsidR="00922D3A" w:rsidRDefault="00922D3A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Танеев «канцона»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2"/>
          <w:sz w:val="28"/>
          <w:szCs w:val="28"/>
        </w:rPr>
        <w:t>Мессаже</w:t>
      </w:r>
      <w:proofErr w:type="spellEnd"/>
      <w:r w:rsidRPr="00C12A38">
        <w:rPr>
          <w:color w:val="000000"/>
          <w:spacing w:val="2"/>
          <w:sz w:val="28"/>
          <w:szCs w:val="28"/>
        </w:rPr>
        <w:t xml:space="preserve"> А. Конкурсное соло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1"/>
          <w:sz w:val="28"/>
          <w:szCs w:val="28"/>
        </w:rPr>
        <w:t xml:space="preserve">Вебер К. Концерт №1, </w:t>
      </w:r>
      <w:r w:rsidRPr="00C12A38">
        <w:rPr>
          <w:color w:val="000000"/>
          <w:spacing w:val="1"/>
          <w:sz w:val="28"/>
          <w:szCs w:val="28"/>
          <w:lang w:val="en-US"/>
        </w:rPr>
        <w:t>II</w:t>
      </w:r>
      <w:r w:rsidRPr="00C12A38">
        <w:rPr>
          <w:color w:val="000000"/>
          <w:spacing w:val="1"/>
          <w:sz w:val="28"/>
          <w:szCs w:val="28"/>
        </w:rPr>
        <w:t xml:space="preserve"> и </w:t>
      </w:r>
      <w:r w:rsidRPr="00C12A38">
        <w:rPr>
          <w:color w:val="000000"/>
          <w:spacing w:val="1"/>
          <w:sz w:val="28"/>
          <w:szCs w:val="28"/>
          <w:lang w:val="en-US"/>
        </w:rPr>
        <w:t>III</w:t>
      </w:r>
      <w:r w:rsidRPr="00C12A38">
        <w:rPr>
          <w:color w:val="000000"/>
          <w:spacing w:val="1"/>
          <w:sz w:val="28"/>
          <w:szCs w:val="28"/>
        </w:rPr>
        <w:t xml:space="preserve"> части. М., 1969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10" w:line="480" w:lineRule="exact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2"/>
          <w:sz w:val="28"/>
          <w:szCs w:val="28"/>
        </w:rPr>
        <w:t>Рабо</w:t>
      </w:r>
      <w:proofErr w:type="spellEnd"/>
      <w:r w:rsidRPr="00C12A38">
        <w:rPr>
          <w:color w:val="000000"/>
          <w:spacing w:val="2"/>
          <w:sz w:val="28"/>
          <w:szCs w:val="28"/>
        </w:rPr>
        <w:t xml:space="preserve"> А. Конкурсное соло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line="480" w:lineRule="exact"/>
        <w:rPr>
          <w:rFonts w:ascii="Arial" w:hAnsi="Arial" w:cs="Arial"/>
          <w:sz w:val="20"/>
          <w:szCs w:val="20"/>
        </w:rPr>
      </w:pPr>
      <w:r w:rsidRPr="00C12A38">
        <w:rPr>
          <w:color w:val="000000"/>
          <w:spacing w:val="-1"/>
          <w:sz w:val="28"/>
          <w:szCs w:val="28"/>
        </w:rPr>
        <w:t>Шостакович Д. Адажио, вальс, скерцо. М., 1966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494" w:line="480" w:lineRule="exact"/>
        <w:ind w:left="5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pacing w:val="-1"/>
          <w:sz w:val="28"/>
          <w:szCs w:val="28"/>
        </w:rPr>
        <w:t>Примеры программы выпускного экзамена</w:t>
      </w:r>
    </w:p>
    <w:p w:rsidR="00255885" w:rsidRPr="00255885" w:rsidRDefault="00255885" w:rsidP="00255885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line="480" w:lineRule="exact"/>
        <w:rPr>
          <w:b/>
          <w:bCs/>
          <w:color w:val="000000"/>
          <w:spacing w:val="-2"/>
          <w:sz w:val="28"/>
          <w:szCs w:val="28"/>
        </w:rPr>
      </w:pPr>
      <w:r w:rsidRPr="00255885">
        <w:rPr>
          <w:b/>
          <w:bCs/>
          <w:color w:val="000000"/>
          <w:spacing w:val="-2"/>
          <w:sz w:val="28"/>
          <w:szCs w:val="28"/>
        </w:rPr>
        <w:t>вариант</w:t>
      </w:r>
    </w:p>
    <w:p w:rsidR="00255885" w:rsidRDefault="00255885" w:rsidP="00255885">
      <w:pPr>
        <w:pStyle w:val="a3"/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spacing w:line="480" w:lineRule="exact"/>
        <w:ind w:left="365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Римский-Корсаков «концерт»</w:t>
      </w:r>
    </w:p>
    <w:p w:rsidR="00C12A38" w:rsidRPr="00255885" w:rsidRDefault="00C12A38" w:rsidP="00255885">
      <w:pPr>
        <w:pStyle w:val="a3"/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spacing w:line="480" w:lineRule="exact"/>
        <w:ind w:left="365"/>
        <w:rPr>
          <w:rFonts w:ascii="Arial" w:hAnsi="Arial" w:cs="Arial"/>
          <w:sz w:val="20"/>
          <w:szCs w:val="20"/>
        </w:rPr>
      </w:pPr>
      <w:r w:rsidRPr="00255885">
        <w:rPr>
          <w:color w:val="000000"/>
          <w:spacing w:val="-1"/>
          <w:sz w:val="28"/>
          <w:szCs w:val="28"/>
        </w:rPr>
        <w:t>Шостакович Д. Скерцо</w:t>
      </w:r>
    </w:p>
    <w:p w:rsidR="00C12A38" w:rsidRPr="00C12A38" w:rsidRDefault="00C12A38" w:rsidP="00C12A38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spacing w:before="10" w:line="480" w:lineRule="exact"/>
        <w:ind w:left="5"/>
        <w:rPr>
          <w:rFonts w:ascii="Arial" w:hAnsi="Arial" w:cs="Arial"/>
          <w:sz w:val="20"/>
          <w:szCs w:val="20"/>
        </w:rPr>
      </w:pPr>
      <w:r w:rsidRPr="00C12A38">
        <w:rPr>
          <w:b/>
          <w:bCs/>
          <w:color w:val="000000"/>
          <w:sz w:val="28"/>
          <w:szCs w:val="28"/>
        </w:rPr>
        <w:t>2</w:t>
      </w:r>
      <w:r w:rsidRPr="00C12A38">
        <w:rPr>
          <w:b/>
          <w:bCs/>
          <w:color w:val="000000"/>
          <w:sz w:val="28"/>
          <w:szCs w:val="28"/>
        </w:rPr>
        <w:tab/>
      </w:r>
      <w:r w:rsidRPr="00C12A38">
        <w:rPr>
          <w:b/>
          <w:bCs/>
          <w:color w:val="000000"/>
          <w:spacing w:val="-2"/>
          <w:sz w:val="28"/>
          <w:szCs w:val="28"/>
        </w:rPr>
        <w:t>вариант</w:t>
      </w:r>
    </w:p>
    <w:p w:rsidR="00922D3A" w:rsidRDefault="00922D3A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right="3226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Танеев «Канцона»</w:t>
      </w:r>
    </w:p>
    <w:p w:rsidR="00C12A38" w:rsidRPr="00C12A38" w:rsidRDefault="00C12A38" w:rsidP="00C12A38">
      <w:pPr>
        <w:widowControl w:val="0"/>
        <w:shd w:val="clear" w:color="auto" w:fill="FFFFFF"/>
        <w:autoSpaceDE w:val="0"/>
        <w:autoSpaceDN w:val="0"/>
        <w:adjustRightInd w:val="0"/>
        <w:spacing w:before="5" w:line="480" w:lineRule="exact"/>
        <w:ind w:right="3226"/>
        <w:rPr>
          <w:rFonts w:ascii="Arial" w:hAnsi="Arial" w:cs="Arial"/>
          <w:sz w:val="20"/>
          <w:szCs w:val="20"/>
        </w:rPr>
      </w:pPr>
      <w:proofErr w:type="spellStart"/>
      <w:r w:rsidRPr="00C12A38">
        <w:rPr>
          <w:color w:val="000000"/>
          <w:spacing w:val="-2"/>
          <w:sz w:val="28"/>
          <w:szCs w:val="28"/>
        </w:rPr>
        <w:t>Раухвергер</w:t>
      </w:r>
      <w:proofErr w:type="spellEnd"/>
      <w:r w:rsidRPr="00C12A38">
        <w:rPr>
          <w:color w:val="000000"/>
          <w:spacing w:val="-2"/>
          <w:sz w:val="28"/>
          <w:szCs w:val="28"/>
        </w:rPr>
        <w:t xml:space="preserve"> М. Каприс</w:t>
      </w:r>
    </w:p>
    <w:p w:rsidR="00E33E4E" w:rsidRPr="00DE4BAD" w:rsidRDefault="00E33E4E">
      <w:pPr>
        <w:rPr>
          <w:sz w:val="28"/>
          <w:szCs w:val="28"/>
        </w:rPr>
      </w:pPr>
    </w:p>
    <w:sectPr w:rsidR="00E33E4E" w:rsidRPr="00DE4BAD" w:rsidSect="003A6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B0BE9"/>
    <w:multiLevelType w:val="hybridMultilevel"/>
    <w:tmpl w:val="8724D3BC"/>
    <w:lvl w:ilvl="0" w:tplc="93C0ABF6">
      <w:start w:val="1"/>
      <w:numFmt w:val="decimal"/>
      <w:lvlText w:val="%1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/>
  <w:rsids>
    <w:rsidRoot w:val="00DE4BAD"/>
    <w:rsid w:val="00093D8C"/>
    <w:rsid w:val="000A55D2"/>
    <w:rsid w:val="00205758"/>
    <w:rsid w:val="00221BD4"/>
    <w:rsid w:val="00255885"/>
    <w:rsid w:val="002B1D32"/>
    <w:rsid w:val="002D2A05"/>
    <w:rsid w:val="003A6FCE"/>
    <w:rsid w:val="004F45CF"/>
    <w:rsid w:val="00711E70"/>
    <w:rsid w:val="00872902"/>
    <w:rsid w:val="00922D3A"/>
    <w:rsid w:val="00C12A38"/>
    <w:rsid w:val="00DE4BAD"/>
    <w:rsid w:val="00E26B17"/>
    <w:rsid w:val="00E33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F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8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8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22</Pages>
  <Words>2946</Words>
  <Characters>16798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Музшкола</cp:lastModifiedBy>
  <cp:revision>9</cp:revision>
  <dcterms:created xsi:type="dcterms:W3CDTF">2020-11-07T11:11:00Z</dcterms:created>
  <dcterms:modified xsi:type="dcterms:W3CDTF">2023-09-19T09:35:00Z</dcterms:modified>
</cp:coreProperties>
</file>